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DFF" w:rsidRPr="00323BE4" w:rsidRDefault="003D5DFF" w:rsidP="003D5DFF">
      <w:pPr>
        <w:spacing w:after="0" w:line="276" w:lineRule="auto"/>
        <w:jc w:val="both"/>
        <w:rPr>
          <w:rFonts w:ascii="Times New Roman" w:hAnsi="Times New Roman" w:cs="Times New Roman"/>
          <w:b/>
          <w:bCs/>
          <w:color w:val="0000CC"/>
          <w:sz w:val="24"/>
          <w:szCs w:val="24"/>
          <w:u w:val="single"/>
        </w:rPr>
      </w:pPr>
      <w:r w:rsidRPr="002C77AF">
        <w:rPr>
          <w:noProof/>
          <w:lang w:val="es-ES" w:eastAsia="es-ES"/>
        </w:rPr>
        <w:drawing>
          <wp:anchor distT="0" distB="0" distL="114300" distR="114300" simplePos="0" relativeHeight="251659264" behindDoc="1" locked="0" layoutInCell="1" allowOverlap="1">
            <wp:simplePos x="0" y="0"/>
            <wp:positionH relativeFrom="column">
              <wp:posOffset>-611059</wp:posOffset>
            </wp:positionH>
            <wp:positionV relativeFrom="paragraph">
              <wp:posOffset>-472283</wp:posOffset>
            </wp:positionV>
            <wp:extent cx="463137" cy="564935"/>
            <wp:effectExtent l="19050" t="0" r="0" b="0"/>
            <wp:wrapNone/>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3137" cy="564935"/>
                    </a:xfrm>
                    <a:prstGeom prst="rect">
                      <a:avLst/>
                    </a:prstGeom>
                    <a:noFill/>
                    <a:ln>
                      <a:noFill/>
                    </a:ln>
                  </pic:spPr>
                </pic:pic>
              </a:graphicData>
            </a:graphic>
          </wp:anchor>
        </w:drawing>
      </w:r>
      <w:r>
        <w:rPr>
          <w:rFonts w:ascii="Times New Roman" w:eastAsia="Times New Roman" w:hAnsi="Times New Roman" w:cs="Times New Roman"/>
          <w:b/>
          <w:sz w:val="24"/>
          <w:szCs w:val="24"/>
          <w:lang w:val="es-ES" w:eastAsia="es-ES"/>
        </w:rPr>
        <w:t>ACTA NÚMERO TREINTA Y SIETE</w:t>
      </w:r>
      <w:r w:rsidRPr="002C77AF">
        <w:rPr>
          <w:rFonts w:ascii="Times New Roman" w:eastAsia="Times New Roman" w:hAnsi="Times New Roman" w:cs="Times New Roman"/>
          <w:b/>
          <w:sz w:val="24"/>
          <w:szCs w:val="24"/>
          <w:lang w:val="es-ES" w:eastAsia="es-ES"/>
        </w:rPr>
        <w:t>.</w:t>
      </w:r>
    </w:p>
    <w:p w:rsidR="003D5DFF" w:rsidRDefault="003D5DFF" w:rsidP="003D5DFF">
      <w:pPr>
        <w:tabs>
          <w:tab w:val="left" w:pos="851"/>
        </w:tabs>
        <w:spacing w:after="0" w:line="240" w:lineRule="auto"/>
        <w:ind w:right="49"/>
        <w:jc w:val="both"/>
        <w:rPr>
          <w:rFonts w:ascii="Times New Roman" w:hAnsi="Times New Roman" w:cs="Times New Roman"/>
          <w:b/>
          <w:bCs/>
          <w:sz w:val="24"/>
          <w:szCs w:val="24"/>
          <w:u w:val="single"/>
        </w:rPr>
      </w:pPr>
    </w:p>
    <w:p w:rsidR="003D5DFF" w:rsidRDefault="003D5DFF" w:rsidP="003D5DFF">
      <w:pPr>
        <w:tabs>
          <w:tab w:val="left" w:pos="851"/>
        </w:tabs>
        <w:spacing w:after="0" w:line="240" w:lineRule="auto"/>
        <w:ind w:right="49"/>
        <w:jc w:val="both"/>
        <w:rPr>
          <w:rFonts w:ascii="Times New Roman" w:eastAsia="Gulim" w:hAnsi="Times New Roman" w:cs="Times New Roman"/>
          <w:sz w:val="24"/>
          <w:szCs w:val="24"/>
        </w:rPr>
      </w:pPr>
      <w:r w:rsidRPr="00E651A6">
        <w:rPr>
          <w:rFonts w:ascii="Times New Roman" w:hAnsi="Times New Roman" w:cs="Times New Roman"/>
          <w:b/>
          <w:bCs/>
          <w:sz w:val="24"/>
          <w:szCs w:val="24"/>
          <w:u w:val="single"/>
        </w:rPr>
        <w:t>En el Salón de Sesiones de la Alcaldía Municipal DE VILLA SAN LUIS LA HERRA</w:t>
      </w:r>
      <w:r>
        <w:rPr>
          <w:rFonts w:ascii="Times New Roman" w:hAnsi="Times New Roman" w:cs="Times New Roman"/>
          <w:b/>
          <w:bCs/>
          <w:sz w:val="24"/>
          <w:szCs w:val="24"/>
          <w:u w:val="single"/>
        </w:rPr>
        <w:t>-</w:t>
      </w:r>
      <w:r w:rsidRPr="00E651A6">
        <w:rPr>
          <w:rFonts w:ascii="Times New Roman" w:hAnsi="Times New Roman" w:cs="Times New Roman"/>
          <w:b/>
          <w:bCs/>
          <w:sz w:val="24"/>
          <w:szCs w:val="24"/>
          <w:u w:val="single"/>
        </w:rPr>
        <w:t xml:space="preserve">DURA, Departamento de LA PAZ; a las diez horas del día </w:t>
      </w:r>
      <w:r>
        <w:rPr>
          <w:rFonts w:ascii="Times New Roman" w:hAnsi="Times New Roman" w:cs="Times New Roman"/>
          <w:b/>
          <w:bCs/>
          <w:sz w:val="24"/>
          <w:szCs w:val="24"/>
          <w:u w:val="single"/>
        </w:rPr>
        <w:t xml:space="preserve">martes cuatro de octubre </w:t>
      </w:r>
      <w:r w:rsidRPr="00E651A6">
        <w:rPr>
          <w:rFonts w:ascii="Times New Roman" w:hAnsi="Times New Roman" w:cs="Times New Roman"/>
          <w:b/>
          <w:bCs/>
          <w:sz w:val="24"/>
          <w:szCs w:val="24"/>
          <w:u w:val="single"/>
        </w:rPr>
        <w:t>del año dos mil veintidós</w:t>
      </w:r>
      <w:r w:rsidRPr="00E651A6">
        <w:rPr>
          <w:rFonts w:ascii="Times New Roman" w:hAnsi="Times New Roman" w:cs="Times New Roman"/>
          <w:sz w:val="24"/>
          <w:szCs w:val="24"/>
          <w:u w:val="single"/>
        </w:rPr>
        <w:t>.</w:t>
      </w:r>
      <w:r w:rsidRPr="00E651A6">
        <w:rPr>
          <w:rFonts w:ascii="Times New Roman" w:hAnsi="Times New Roman" w:cs="Times New Roman"/>
          <w:sz w:val="24"/>
          <w:szCs w:val="24"/>
        </w:rPr>
        <w:t xml:space="preserve"> Siendo este el lugar, día y hora señalado para llevar a cabo la sesión </w:t>
      </w:r>
      <w:r>
        <w:rPr>
          <w:rFonts w:ascii="Times New Roman" w:hAnsi="Times New Roman" w:cs="Times New Roman"/>
          <w:b/>
          <w:sz w:val="24"/>
          <w:szCs w:val="24"/>
        </w:rPr>
        <w:t xml:space="preserve">PRIMERA </w:t>
      </w:r>
      <w:r w:rsidRPr="00E651A6">
        <w:rPr>
          <w:rFonts w:ascii="Times New Roman" w:hAnsi="Times New Roman" w:cs="Times New Roman"/>
          <w:b/>
          <w:sz w:val="24"/>
          <w:szCs w:val="24"/>
        </w:rPr>
        <w:t>ORDINARIA</w:t>
      </w:r>
      <w:r w:rsidRPr="00E651A6">
        <w:rPr>
          <w:rFonts w:ascii="Times New Roman" w:hAnsi="Times New Roman" w:cs="Times New Roman"/>
          <w:sz w:val="24"/>
          <w:szCs w:val="24"/>
        </w:rPr>
        <w:t xml:space="preserve"> del </w:t>
      </w:r>
      <w:r w:rsidRPr="00E651A6">
        <w:rPr>
          <w:rFonts w:ascii="Times New Roman" w:hAnsi="Times New Roman" w:cs="Times New Roman"/>
          <w:b/>
          <w:bCs/>
          <w:sz w:val="24"/>
          <w:szCs w:val="24"/>
        </w:rPr>
        <w:t xml:space="preserve">CONCEJO MUNICIPAL PLURAL </w:t>
      </w:r>
      <w:r w:rsidRPr="00E651A6">
        <w:rPr>
          <w:rFonts w:ascii="Times New Roman" w:hAnsi="Times New Roman" w:cs="Times New Roman"/>
          <w:sz w:val="24"/>
          <w:szCs w:val="24"/>
        </w:rPr>
        <w:t xml:space="preserve">de este </w:t>
      </w:r>
      <w:proofErr w:type="spellStart"/>
      <w:r w:rsidRPr="00E651A6">
        <w:rPr>
          <w:rFonts w:ascii="Times New Roman" w:hAnsi="Times New Roman" w:cs="Times New Roman"/>
          <w:sz w:val="24"/>
          <w:szCs w:val="24"/>
        </w:rPr>
        <w:t>muni</w:t>
      </w:r>
      <w:r>
        <w:rPr>
          <w:rFonts w:ascii="Times New Roman" w:hAnsi="Times New Roman" w:cs="Times New Roman"/>
          <w:sz w:val="24"/>
          <w:szCs w:val="24"/>
        </w:rPr>
        <w:t>-</w:t>
      </w:r>
      <w:r w:rsidRPr="00E651A6">
        <w:rPr>
          <w:rFonts w:ascii="Times New Roman" w:hAnsi="Times New Roman" w:cs="Times New Roman"/>
          <w:sz w:val="24"/>
          <w:szCs w:val="24"/>
        </w:rPr>
        <w:t>cipio</w:t>
      </w:r>
      <w:proofErr w:type="spellEnd"/>
      <w:r w:rsidRPr="00E651A6">
        <w:rPr>
          <w:rFonts w:ascii="Times New Roman" w:hAnsi="Times New Roman" w:cs="Times New Roman"/>
          <w:sz w:val="24"/>
          <w:szCs w:val="24"/>
        </w:rPr>
        <w:t>, convocada y presidida por el Alcalde Municipal: don</w:t>
      </w:r>
      <w:r w:rsidRPr="00E651A6">
        <w:rPr>
          <w:rFonts w:ascii="Times New Roman" w:hAnsi="Times New Roman" w:cs="Times New Roman"/>
          <w:b/>
          <w:bCs/>
          <w:sz w:val="24"/>
          <w:szCs w:val="24"/>
        </w:rPr>
        <w:t xml:space="preserve"> Napoleón Armando </w:t>
      </w:r>
      <w:proofErr w:type="spellStart"/>
      <w:r w:rsidRPr="00E651A6">
        <w:rPr>
          <w:rFonts w:ascii="Times New Roman" w:hAnsi="Times New Roman" w:cs="Times New Roman"/>
          <w:b/>
          <w:bCs/>
          <w:sz w:val="24"/>
          <w:szCs w:val="24"/>
        </w:rPr>
        <w:t>Iraheta</w:t>
      </w:r>
      <w:proofErr w:type="spellEnd"/>
      <w:r w:rsidRPr="00E651A6">
        <w:rPr>
          <w:rFonts w:ascii="Times New Roman" w:hAnsi="Times New Roman" w:cs="Times New Roman"/>
          <w:b/>
          <w:bCs/>
          <w:sz w:val="24"/>
          <w:szCs w:val="24"/>
        </w:rPr>
        <w:t xml:space="preserve"> Jirón, </w:t>
      </w:r>
      <w:r w:rsidRPr="00E651A6">
        <w:rPr>
          <w:rFonts w:ascii="Times New Roman" w:hAnsi="Times New Roman" w:cs="Times New Roman"/>
          <w:sz w:val="24"/>
          <w:szCs w:val="24"/>
        </w:rPr>
        <w:t>con la asistencia del Síndico Municipal</w:t>
      </w:r>
      <w:r w:rsidRPr="00E651A6">
        <w:rPr>
          <w:rFonts w:ascii="Times New Roman" w:hAnsi="Times New Roman" w:cs="Times New Roman"/>
          <w:b/>
          <w:bCs/>
          <w:sz w:val="24"/>
          <w:szCs w:val="24"/>
        </w:rPr>
        <w:t xml:space="preserve">: Licenciada. Miriam del Carmen Granados Minero, </w:t>
      </w:r>
      <w:r w:rsidRPr="00E651A6">
        <w:rPr>
          <w:rFonts w:ascii="Times New Roman" w:hAnsi="Times New Roman" w:cs="Times New Roman"/>
          <w:sz w:val="24"/>
          <w:szCs w:val="24"/>
        </w:rPr>
        <w:t xml:space="preserve">los Regidores Propietarios en su orden del primero al octavo. </w:t>
      </w:r>
      <w:r w:rsidRPr="00E651A6">
        <w:rPr>
          <w:rFonts w:ascii="Times New Roman" w:hAnsi="Times New Roman" w:cs="Times New Roman"/>
          <w:b/>
          <w:bCs/>
          <w:sz w:val="24"/>
          <w:szCs w:val="24"/>
        </w:rPr>
        <w:t xml:space="preserve">Francisco </w:t>
      </w:r>
      <w:proofErr w:type="spellStart"/>
      <w:r w:rsidRPr="00E651A6">
        <w:rPr>
          <w:rFonts w:ascii="Times New Roman" w:hAnsi="Times New Roman" w:cs="Times New Roman"/>
          <w:b/>
          <w:bCs/>
          <w:sz w:val="24"/>
          <w:szCs w:val="24"/>
        </w:rPr>
        <w:t>Neftali</w:t>
      </w:r>
      <w:proofErr w:type="spellEnd"/>
      <w:r w:rsidRPr="00E651A6">
        <w:rPr>
          <w:rFonts w:ascii="Times New Roman" w:hAnsi="Times New Roman" w:cs="Times New Roman"/>
          <w:b/>
          <w:bCs/>
          <w:sz w:val="24"/>
          <w:szCs w:val="24"/>
        </w:rPr>
        <w:t xml:space="preserve"> Reyes Minero, José Andrés Ventura </w:t>
      </w:r>
      <w:proofErr w:type="spellStart"/>
      <w:r w:rsidRPr="00E651A6">
        <w:rPr>
          <w:rFonts w:ascii="Times New Roman" w:hAnsi="Times New Roman" w:cs="Times New Roman"/>
          <w:b/>
          <w:bCs/>
          <w:sz w:val="24"/>
          <w:szCs w:val="24"/>
        </w:rPr>
        <w:t>Celedón</w:t>
      </w:r>
      <w:proofErr w:type="spellEnd"/>
      <w:r w:rsidRPr="00E651A6">
        <w:rPr>
          <w:rFonts w:ascii="Times New Roman" w:hAnsi="Times New Roman" w:cs="Times New Roman"/>
          <w:b/>
          <w:bCs/>
          <w:sz w:val="24"/>
          <w:szCs w:val="24"/>
        </w:rPr>
        <w:t xml:space="preserve">, </w:t>
      </w:r>
      <w:proofErr w:type="spellStart"/>
      <w:r w:rsidRPr="00E651A6">
        <w:rPr>
          <w:rFonts w:ascii="Times New Roman" w:hAnsi="Times New Roman" w:cs="Times New Roman"/>
          <w:b/>
          <w:bCs/>
          <w:sz w:val="24"/>
          <w:szCs w:val="24"/>
        </w:rPr>
        <w:t>YanoriEstefani</w:t>
      </w:r>
      <w:proofErr w:type="spellEnd"/>
      <w:r w:rsidRPr="00E651A6">
        <w:rPr>
          <w:rFonts w:ascii="Times New Roman" w:hAnsi="Times New Roman" w:cs="Times New Roman"/>
          <w:b/>
          <w:bCs/>
          <w:sz w:val="24"/>
          <w:szCs w:val="24"/>
        </w:rPr>
        <w:t xml:space="preserve"> Rodríguez </w:t>
      </w:r>
      <w:proofErr w:type="spellStart"/>
      <w:r w:rsidRPr="00E651A6">
        <w:rPr>
          <w:rFonts w:ascii="Times New Roman" w:hAnsi="Times New Roman" w:cs="Times New Roman"/>
          <w:b/>
          <w:bCs/>
          <w:sz w:val="24"/>
          <w:szCs w:val="24"/>
        </w:rPr>
        <w:t>Benitez</w:t>
      </w:r>
      <w:proofErr w:type="spellEnd"/>
      <w:r w:rsidRPr="00E651A6">
        <w:rPr>
          <w:rFonts w:ascii="Times New Roman" w:hAnsi="Times New Roman" w:cs="Times New Roman"/>
          <w:b/>
          <w:bCs/>
          <w:sz w:val="24"/>
          <w:szCs w:val="24"/>
        </w:rPr>
        <w:t xml:space="preserve">, Licenciado. Amílcar </w:t>
      </w:r>
      <w:proofErr w:type="spellStart"/>
      <w:r w:rsidRPr="00E651A6">
        <w:rPr>
          <w:rFonts w:ascii="Times New Roman" w:hAnsi="Times New Roman" w:cs="Times New Roman"/>
          <w:b/>
          <w:bCs/>
          <w:sz w:val="24"/>
          <w:szCs w:val="24"/>
        </w:rPr>
        <w:t>Steeven</w:t>
      </w:r>
      <w:proofErr w:type="spellEnd"/>
      <w:r w:rsidRPr="00E651A6">
        <w:rPr>
          <w:rFonts w:ascii="Times New Roman" w:hAnsi="Times New Roman" w:cs="Times New Roman"/>
          <w:b/>
          <w:bCs/>
          <w:sz w:val="24"/>
          <w:szCs w:val="24"/>
        </w:rPr>
        <w:t xml:space="preserve"> </w:t>
      </w:r>
      <w:proofErr w:type="spellStart"/>
      <w:r w:rsidRPr="00E651A6">
        <w:rPr>
          <w:rFonts w:ascii="Times New Roman" w:hAnsi="Times New Roman" w:cs="Times New Roman"/>
          <w:b/>
          <w:bCs/>
          <w:sz w:val="24"/>
          <w:szCs w:val="24"/>
        </w:rPr>
        <w:t>Efigenio</w:t>
      </w:r>
      <w:proofErr w:type="spellEnd"/>
      <w:r w:rsidRPr="00E651A6">
        <w:rPr>
          <w:rFonts w:ascii="Times New Roman" w:hAnsi="Times New Roman" w:cs="Times New Roman"/>
          <w:b/>
          <w:bCs/>
          <w:sz w:val="24"/>
          <w:szCs w:val="24"/>
        </w:rPr>
        <w:t xml:space="preserve"> Arias, Federico Alvarado, </w:t>
      </w:r>
      <w:proofErr w:type="spellStart"/>
      <w:r w:rsidRPr="00E651A6">
        <w:rPr>
          <w:rFonts w:ascii="Times New Roman" w:hAnsi="Times New Roman" w:cs="Times New Roman"/>
          <w:b/>
          <w:bCs/>
          <w:sz w:val="24"/>
          <w:szCs w:val="24"/>
        </w:rPr>
        <w:t>Wilber</w:t>
      </w:r>
      <w:proofErr w:type="spellEnd"/>
      <w:r w:rsidRPr="00E651A6">
        <w:rPr>
          <w:rFonts w:ascii="Times New Roman" w:hAnsi="Times New Roman" w:cs="Times New Roman"/>
          <w:b/>
          <w:bCs/>
          <w:sz w:val="24"/>
          <w:szCs w:val="24"/>
        </w:rPr>
        <w:t xml:space="preserve"> Exequiel Hernández </w:t>
      </w:r>
      <w:proofErr w:type="spellStart"/>
      <w:r w:rsidRPr="00E651A6">
        <w:rPr>
          <w:rFonts w:ascii="Times New Roman" w:hAnsi="Times New Roman" w:cs="Times New Roman"/>
          <w:b/>
          <w:bCs/>
          <w:sz w:val="24"/>
          <w:szCs w:val="24"/>
        </w:rPr>
        <w:t>Urías</w:t>
      </w:r>
      <w:proofErr w:type="spellEnd"/>
      <w:r w:rsidRPr="00E651A6">
        <w:rPr>
          <w:rFonts w:ascii="Times New Roman" w:hAnsi="Times New Roman" w:cs="Times New Roman"/>
          <w:b/>
          <w:bCs/>
          <w:sz w:val="24"/>
          <w:szCs w:val="24"/>
        </w:rPr>
        <w:t xml:space="preserve">, Tte. Milton Galileo González López y José Alejandro Sandoval </w:t>
      </w:r>
      <w:r w:rsidRPr="00A37150">
        <w:rPr>
          <w:rFonts w:ascii="Times New Roman" w:hAnsi="Times New Roman" w:cs="Times New Roman"/>
          <w:b/>
          <w:bCs/>
          <w:sz w:val="24"/>
          <w:szCs w:val="24"/>
        </w:rPr>
        <w:t xml:space="preserve">Córdova; y </w:t>
      </w:r>
      <w:r w:rsidRPr="00A37150">
        <w:rPr>
          <w:rFonts w:ascii="Times New Roman" w:hAnsi="Times New Roman" w:cs="Times New Roman"/>
          <w:sz w:val="24"/>
          <w:szCs w:val="24"/>
        </w:rPr>
        <w:t xml:space="preserve">los Regidores suplentes del primero al cuarto en su orden: </w:t>
      </w:r>
      <w:r w:rsidRPr="00A37150">
        <w:rPr>
          <w:rFonts w:ascii="Times New Roman" w:hAnsi="Times New Roman" w:cs="Times New Roman"/>
          <w:b/>
          <w:bCs/>
          <w:sz w:val="24"/>
          <w:szCs w:val="24"/>
        </w:rPr>
        <w:t xml:space="preserve">José </w:t>
      </w:r>
      <w:proofErr w:type="spellStart"/>
      <w:r w:rsidRPr="00A37150">
        <w:rPr>
          <w:rFonts w:ascii="Times New Roman" w:hAnsi="Times New Roman" w:cs="Times New Roman"/>
          <w:b/>
          <w:bCs/>
          <w:sz w:val="24"/>
          <w:szCs w:val="24"/>
        </w:rPr>
        <w:t>Isaí</w:t>
      </w:r>
      <w:proofErr w:type="spellEnd"/>
      <w:r w:rsidRPr="00A37150">
        <w:rPr>
          <w:rFonts w:ascii="Times New Roman" w:hAnsi="Times New Roman" w:cs="Times New Roman"/>
          <w:b/>
          <w:bCs/>
          <w:sz w:val="24"/>
          <w:szCs w:val="24"/>
        </w:rPr>
        <w:t xml:space="preserve"> Cerón Díaz, Moisés Ernesto López Flores y </w:t>
      </w:r>
      <w:proofErr w:type="spellStart"/>
      <w:r w:rsidRPr="00A37150">
        <w:rPr>
          <w:rFonts w:ascii="Times New Roman" w:hAnsi="Times New Roman" w:cs="Times New Roman"/>
          <w:b/>
          <w:bCs/>
          <w:sz w:val="24"/>
          <w:szCs w:val="24"/>
        </w:rPr>
        <w:t>Delmy</w:t>
      </w:r>
      <w:proofErr w:type="spellEnd"/>
      <w:r w:rsidRPr="00A37150">
        <w:rPr>
          <w:rFonts w:ascii="Times New Roman" w:hAnsi="Times New Roman" w:cs="Times New Roman"/>
          <w:b/>
          <w:bCs/>
          <w:sz w:val="24"/>
          <w:szCs w:val="24"/>
        </w:rPr>
        <w:t xml:space="preserve"> Verónica </w:t>
      </w:r>
      <w:proofErr w:type="spellStart"/>
      <w:r w:rsidRPr="00A37150">
        <w:rPr>
          <w:rFonts w:ascii="Times New Roman" w:hAnsi="Times New Roman" w:cs="Times New Roman"/>
          <w:b/>
          <w:bCs/>
          <w:sz w:val="24"/>
          <w:szCs w:val="24"/>
        </w:rPr>
        <w:t>Jandres</w:t>
      </w:r>
      <w:proofErr w:type="spellEnd"/>
      <w:r w:rsidRPr="00A37150">
        <w:rPr>
          <w:rFonts w:ascii="Times New Roman" w:hAnsi="Times New Roman" w:cs="Times New Roman"/>
          <w:b/>
          <w:bCs/>
          <w:sz w:val="24"/>
          <w:szCs w:val="24"/>
        </w:rPr>
        <w:t xml:space="preserve"> Guzmán; </w:t>
      </w:r>
      <w:r w:rsidRPr="00A37150">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A37150">
        <w:rPr>
          <w:rFonts w:ascii="Times New Roman" w:hAnsi="Times New Roman" w:cs="Times New Roman"/>
          <w:b/>
          <w:sz w:val="24"/>
          <w:szCs w:val="24"/>
          <w:u w:val="single"/>
        </w:rPr>
        <w:t xml:space="preserve"> 1</w:t>
      </w:r>
      <w:r w:rsidRPr="00A37150">
        <w:rPr>
          <w:rFonts w:ascii="Times New Roman" w:hAnsi="Times New Roman" w:cs="Times New Roman"/>
          <w:b/>
          <w:sz w:val="24"/>
          <w:szCs w:val="24"/>
        </w:rPr>
        <w:t xml:space="preserve">- </w:t>
      </w:r>
      <w:r w:rsidRPr="00A37150">
        <w:rPr>
          <w:rFonts w:ascii="Times New Roman" w:hAnsi="Times New Roman" w:cs="Times New Roman"/>
          <w:sz w:val="24"/>
          <w:szCs w:val="24"/>
        </w:rPr>
        <w:t xml:space="preserve">Saludo y bienvenida. </w:t>
      </w:r>
      <w:r w:rsidRPr="00A37150">
        <w:rPr>
          <w:rFonts w:ascii="Times New Roman" w:hAnsi="Times New Roman" w:cs="Times New Roman"/>
          <w:b/>
          <w:sz w:val="24"/>
          <w:szCs w:val="24"/>
          <w:u w:val="single"/>
        </w:rPr>
        <w:t>2-</w:t>
      </w:r>
      <w:r w:rsidRPr="00A37150">
        <w:rPr>
          <w:rFonts w:ascii="Times New Roman" w:eastAsia="Gulim" w:hAnsi="Times New Roman" w:cs="Times New Roman"/>
          <w:sz w:val="24"/>
          <w:szCs w:val="24"/>
        </w:rPr>
        <w:t xml:space="preserve">Establecimiento del Quórum. </w:t>
      </w:r>
      <w:r w:rsidRPr="00A37150">
        <w:rPr>
          <w:rFonts w:ascii="Times New Roman" w:eastAsia="Gulim" w:hAnsi="Times New Roman" w:cs="Times New Roman"/>
          <w:b/>
          <w:sz w:val="24"/>
          <w:szCs w:val="24"/>
          <w:u w:val="single"/>
        </w:rPr>
        <w:t>3-</w:t>
      </w:r>
      <w:r w:rsidRPr="00A37150">
        <w:rPr>
          <w:rFonts w:ascii="Times New Roman" w:eastAsia="Gulim" w:hAnsi="Times New Roman" w:cs="Times New Roman"/>
          <w:sz w:val="24"/>
          <w:szCs w:val="24"/>
        </w:rPr>
        <w:t xml:space="preserve">Aprobación de Agenda. </w:t>
      </w:r>
      <w:r w:rsidRPr="00A37150">
        <w:rPr>
          <w:rFonts w:ascii="Times New Roman" w:eastAsia="Gulim" w:hAnsi="Times New Roman" w:cs="Times New Roman"/>
          <w:b/>
          <w:sz w:val="24"/>
          <w:szCs w:val="24"/>
          <w:u w:val="single"/>
        </w:rPr>
        <w:t>4-</w:t>
      </w:r>
      <w:r w:rsidRPr="00A37150">
        <w:rPr>
          <w:rFonts w:ascii="Times New Roman" w:eastAsia="Gulim" w:hAnsi="Times New Roman" w:cs="Times New Roman"/>
          <w:sz w:val="24"/>
          <w:szCs w:val="24"/>
        </w:rPr>
        <w:t xml:space="preserve"> Lectura y Aprobación del Acta anterior.</w:t>
      </w:r>
      <w:r w:rsidRPr="00A37150">
        <w:rPr>
          <w:rFonts w:ascii="Times New Roman" w:hAnsi="Times New Roman" w:cs="Times New Roman"/>
          <w:b/>
          <w:bCs/>
          <w:sz w:val="24"/>
          <w:szCs w:val="24"/>
          <w:u w:val="single"/>
        </w:rPr>
        <w:t>5-</w:t>
      </w:r>
      <w:r w:rsidRPr="00A37150">
        <w:rPr>
          <w:rFonts w:ascii="Times New Roman" w:eastAsia="Gulim" w:hAnsi="Times New Roman" w:cs="Times New Roman"/>
          <w:sz w:val="24"/>
          <w:szCs w:val="24"/>
        </w:rPr>
        <w:t xml:space="preserve"> Acuerdo Municipal de contratación de Póliza de Seguro de fidelidad, para personal que maneja fondos municipales, a SEGUROS EL PACIFICO, S.A. DE C.V.; por un monto de $847.50 anual, pagaderas en 11 cuotas de $70.63 y una de $70.52; </w:t>
      </w:r>
      <w:r w:rsidRPr="00A37150">
        <w:rPr>
          <w:rFonts w:ascii="Times New Roman" w:eastAsia="Gulim" w:hAnsi="Times New Roman" w:cs="Times New Roman"/>
          <w:b/>
          <w:bCs/>
          <w:sz w:val="24"/>
          <w:szCs w:val="24"/>
          <w:u w:val="single"/>
        </w:rPr>
        <w:t>6-</w:t>
      </w:r>
      <w:r w:rsidRPr="00A37150">
        <w:rPr>
          <w:rFonts w:ascii="Times New Roman" w:eastAsia="Gulim" w:hAnsi="Times New Roman" w:cs="Times New Roman"/>
          <w:sz w:val="24"/>
          <w:szCs w:val="24"/>
        </w:rPr>
        <w:t xml:space="preserve">Acuerdo Municipal de Autorización del Proceso Código LG 274-2022/AMSLH, para “La Compra de Insumos de Limpieza para baños del Muelle y Mercado Municipal” a ICI, S.A. DE C.V, por un monto de: $2,132.00; </w:t>
      </w:r>
      <w:r w:rsidRPr="00A37150">
        <w:rPr>
          <w:rFonts w:ascii="Times New Roman" w:eastAsia="Gulim" w:hAnsi="Times New Roman" w:cs="Times New Roman"/>
          <w:b/>
          <w:bCs/>
          <w:sz w:val="24"/>
          <w:szCs w:val="24"/>
          <w:u w:val="single"/>
        </w:rPr>
        <w:t>7-</w:t>
      </w:r>
      <w:r w:rsidRPr="00A37150">
        <w:rPr>
          <w:rFonts w:ascii="Times New Roman" w:eastAsia="Gulim" w:hAnsi="Times New Roman" w:cs="Times New Roman"/>
          <w:sz w:val="24"/>
          <w:szCs w:val="24"/>
        </w:rPr>
        <w:t xml:space="preserve"> Acuerdo Municipal de Aprobación de Carpeta Técnica del Proyecto: “Mejoramiento de Red de agua potable en Islas, La Calzada, El Ranchón y </w:t>
      </w:r>
      <w:proofErr w:type="spellStart"/>
      <w:r w:rsidRPr="00A37150">
        <w:rPr>
          <w:rFonts w:ascii="Times New Roman" w:eastAsia="Gulim" w:hAnsi="Times New Roman" w:cs="Times New Roman"/>
          <w:sz w:val="24"/>
          <w:szCs w:val="24"/>
        </w:rPr>
        <w:t>Quislua</w:t>
      </w:r>
      <w:proofErr w:type="spellEnd"/>
      <w:r w:rsidRPr="00A37150">
        <w:rPr>
          <w:rFonts w:ascii="Times New Roman" w:eastAsia="Gulim" w:hAnsi="Times New Roman" w:cs="Times New Roman"/>
          <w:sz w:val="24"/>
          <w:szCs w:val="24"/>
        </w:rPr>
        <w:t xml:space="preserve">”, Municipio de San Luis La Herradura; Departamento de La Paz, por un monto de: $ 111,311.59; </w:t>
      </w:r>
      <w:r w:rsidRPr="00A37150">
        <w:rPr>
          <w:rFonts w:ascii="Times New Roman" w:eastAsia="Gulim" w:hAnsi="Times New Roman" w:cs="Times New Roman"/>
          <w:b/>
          <w:bCs/>
          <w:sz w:val="24"/>
          <w:szCs w:val="24"/>
          <w:u w:val="single"/>
        </w:rPr>
        <w:t>8-</w:t>
      </w:r>
      <w:r w:rsidRPr="00A37150">
        <w:rPr>
          <w:rFonts w:ascii="Times New Roman" w:eastAsia="Gulim" w:hAnsi="Times New Roman" w:cs="Times New Roman"/>
          <w:sz w:val="24"/>
          <w:szCs w:val="24"/>
        </w:rPr>
        <w:t xml:space="preserve"> Acuerdo Municipal de Aprobación de Carpeta Técnica del Proyecto: “Introducción de agua potable en Cantón San Sebastián El Chingo y Guadalupe La Zorra, Municipio de San Luis La Herradura; Departamento de La Paz, por un monto de: $ 299,956.60; </w:t>
      </w:r>
      <w:r w:rsidRPr="00A37150">
        <w:rPr>
          <w:rFonts w:ascii="Times New Roman" w:eastAsia="Gulim" w:hAnsi="Times New Roman" w:cs="Times New Roman"/>
          <w:b/>
          <w:bCs/>
          <w:sz w:val="24"/>
          <w:szCs w:val="24"/>
          <w:u w:val="single"/>
        </w:rPr>
        <w:t>9-</w:t>
      </w:r>
      <w:r w:rsidRPr="00A37150">
        <w:rPr>
          <w:rFonts w:ascii="Times New Roman" w:eastAsia="Gulim" w:hAnsi="Times New Roman" w:cs="Times New Roman"/>
          <w:sz w:val="24"/>
          <w:szCs w:val="24"/>
        </w:rPr>
        <w:t>Acuerdo Municipal de Aprobación de TDR, del proceso LG No. 292-2022/AMSLH. Para la Supervisión del Proyecto: “</w:t>
      </w:r>
      <w:r w:rsidRPr="00A37150">
        <w:rPr>
          <w:rFonts w:ascii="Times New Roman" w:eastAsia="Times New Roman" w:hAnsi="Times New Roman" w:cs="Times New Roman"/>
          <w:sz w:val="24"/>
          <w:szCs w:val="24"/>
          <w:lang w:val="es-CR"/>
        </w:rPr>
        <w:t xml:space="preserve">CONSTRUCCIÓN DE MUELLE EN COLONIA JALTEPEQUE, (TURICENTRO), CANTÓN SAN ANTONIO LOS BLANCOS”, MUNICIPIO DE SAN LUIS LA HERRADURA, DEPARTAMENTO DE LA PAZ. </w:t>
      </w:r>
      <w:r w:rsidRPr="00A37150">
        <w:rPr>
          <w:rFonts w:ascii="Times New Roman" w:eastAsia="Times New Roman" w:hAnsi="Times New Roman" w:cs="Times New Roman"/>
          <w:b/>
          <w:bCs/>
          <w:sz w:val="24"/>
          <w:szCs w:val="24"/>
          <w:u w:val="single"/>
          <w:lang w:val="es-CR"/>
        </w:rPr>
        <w:t>10-</w:t>
      </w:r>
      <w:r w:rsidRPr="00A37150">
        <w:rPr>
          <w:rFonts w:ascii="Times New Roman" w:eastAsia="Gulim" w:hAnsi="Times New Roman" w:cs="Times New Roman"/>
          <w:sz w:val="24"/>
          <w:szCs w:val="24"/>
        </w:rPr>
        <w:t xml:space="preserve"> Acuerdo Municipal de Aprobación de Carpeta Técnica del Proyecto: “Construcción de muro perimetral en parqueo, (se instalan las ruedas) en el Muelle Turístico Municipal”; por un monto de: $29,884.80; </w:t>
      </w:r>
      <w:r w:rsidRPr="00A37150">
        <w:rPr>
          <w:rFonts w:ascii="Times New Roman" w:eastAsia="Gulim" w:hAnsi="Times New Roman" w:cs="Times New Roman"/>
          <w:b/>
          <w:bCs/>
          <w:sz w:val="24"/>
          <w:szCs w:val="24"/>
          <w:u w:val="single"/>
        </w:rPr>
        <w:t>11-</w:t>
      </w:r>
      <w:r w:rsidRPr="00A37150">
        <w:rPr>
          <w:rFonts w:ascii="Times New Roman" w:eastAsia="Gulim" w:hAnsi="Times New Roman" w:cs="Times New Roman"/>
          <w:sz w:val="24"/>
          <w:szCs w:val="24"/>
        </w:rPr>
        <w:t xml:space="preserve">Acuerdo Municipal de Autorización del Proceso Código LG 285-2022/AMSLH, para “La Compra de Material Eléctrico” al señor Gustavo Ernesto </w:t>
      </w:r>
      <w:proofErr w:type="spellStart"/>
      <w:r w:rsidRPr="00A37150">
        <w:rPr>
          <w:rFonts w:ascii="Times New Roman" w:eastAsia="Gulim" w:hAnsi="Times New Roman" w:cs="Times New Roman"/>
          <w:sz w:val="24"/>
          <w:szCs w:val="24"/>
        </w:rPr>
        <w:t>Mayorga</w:t>
      </w:r>
      <w:proofErr w:type="spellEnd"/>
      <w:r w:rsidRPr="00A37150">
        <w:rPr>
          <w:rFonts w:ascii="Times New Roman" w:eastAsia="Gulim" w:hAnsi="Times New Roman" w:cs="Times New Roman"/>
          <w:sz w:val="24"/>
          <w:szCs w:val="24"/>
        </w:rPr>
        <w:t xml:space="preserve"> Córdova, por un monto de: $10,648.75; </w:t>
      </w:r>
      <w:r w:rsidRPr="00A37150">
        <w:rPr>
          <w:rFonts w:ascii="Times New Roman" w:eastAsia="Gulim" w:hAnsi="Times New Roman" w:cs="Times New Roman"/>
          <w:b/>
          <w:bCs/>
          <w:sz w:val="24"/>
          <w:szCs w:val="24"/>
          <w:u w:val="single"/>
        </w:rPr>
        <w:t>12-</w:t>
      </w:r>
      <w:r w:rsidRPr="00A37150">
        <w:rPr>
          <w:rFonts w:ascii="Times New Roman" w:eastAsia="Gulim" w:hAnsi="Times New Roman" w:cs="Times New Roman"/>
          <w:sz w:val="24"/>
          <w:szCs w:val="24"/>
        </w:rPr>
        <w:t xml:space="preserve">Priorización del Proyecto: “Balastado de calles internas en Caserío El Palmo, Cantón La Anona”.; </w:t>
      </w:r>
      <w:r w:rsidRPr="00A37150">
        <w:rPr>
          <w:rFonts w:ascii="Times New Roman" w:eastAsia="Gulim" w:hAnsi="Times New Roman" w:cs="Times New Roman"/>
          <w:b/>
          <w:bCs/>
          <w:sz w:val="24"/>
          <w:szCs w:val="24"/>
          <w:u w:val="single"/>
        </w:rPr>
        <w:t>13-</w:t>
      </w:r>
      <w:r w:rsidRPr="00A37150">
        <w:rPr>
          <w:rFonts w:ascii="Times New Roman" w:eastAsia="Gulim" w:hAnsi="Times New Roman" w:cs="Times New Roman"/>
          <w:sz w:val="24"/>
          <w:szCs w:val="24"/>
        </w:rPr>
        <w:t>Otros…………………………………………………………………………………………</w:t>
      </w:r>
    </w:p>
    <w:p w:rsidR="003D5DFF" w:rsidRDefault="003D5DFF" w:rsidP="003D5DFF">
      <w:pPr>
        <w:tabs>
          <w:tab w:val="left" w:pos="851"/>
        </w:tabs>
        <w:spacing w:after="0" w:line="240" w:lineRule="auto"/>
        <w:ind w:right="49"/>
        <w:jc w:val="both"/>
        <w:rPr>
          <w:rFonts w:ascii="Times New Roman" w:eastAsia="Gulim" w:hAnsi="Times New Roman" w:cs="Times New Roman"/>
          <w:sz w:val="24"/>
          <w:szCs w:val="24"/>
        </w:rPr>
      </w:pPr>
    </w:p>
    <w:p w:rsidR="003D5DFF" w:rsidRDefault="003D5DFF" w:rsidP="003D5DFF">
      <w:pPr>
        <w:tabs>
          <w:tab w:val="left" w:pos="851"/>
        </w:tabs>
        <w:spacing w:after="0" w:line="240" w:lineRule="auto"/>
        <w:ind w:right="49"/>
        <w:jc w:val="both"/>
        <w:rPr>
          <w:rFonts w:ascii="Times New Roman" w:eastAsia="Gulim" w:hAnsi="Times New Roman" w:cs="Times New Roman"/>
          <w:sz w:val="24"/>
          <w:szCs w:val="24"/>
        </w:rPr>
      </w:pPr>
      <w:r w:rsidRPr="002C6FBA">
        <w:rPr>
          <w:rFonts w:ascii="Times New Roman" w:hAnsi="Times New Roman" w:cs="Times New Roman"/>
          <w:b/>
          <w:bCs/>
          <w:sz w:val="24"/>
          <w:szCs w:val="24"/>
          <w:u w:val="single"/>
        </w:rPr>
        <w:t xml:space="preserve">CUERDO NUMERO UNO. - </w:t>
      </w:r>
      <w:r w:rsidRPr="002C6FBA">
        <w:rPr>
          <w:rFonts w:ascii="Times New Roman" w:hAnsi="Times New Roman" w:cs="Times New Roman"/>
          <w:sz w:val="24"/>
          <w:szCs w:val="24"/>
          <w:u w:val="single"/>
        </w:rPr>
        <w:t xml:space="preserve">El Concejo Municipal de Villa San Luis La Herradura Departamento de la Paz; </w:t>
      </w:r>
      <w:r w:rsidRPr="002C6FBA">
        <w:rPr>
          <w:rFonts w:ascii="Times New Roman" w:hAnsi="Times New Roman" w:cs="Times New Roman"/>
          <w:sz w:val="24"/>
          <w:szCs w:val="24"/>
        </w:rPr>
        <w:t xml:space="preserve">en uso de sus facultades legales que le confiere el Código </w:t>
      </w:r>
      <w:proofErr w:type="spellStart"/>
      <w:r w:rsidRPr="002C6FBA">
        <w:rPr>
          <w:rFonts w:ascii="Times New Roman" w:hAnsi="Times New Roman" w:cs="Times New Roman"/>
          <w:sz w:val="24"/>
          <w:szCs w:val="24"/>
        </w:rPr>
        <w:t>Muni-cipal,</w:t>
      </w:r>
      <w:r w:rsidRPr="002C6FBA">
        <w:rPr>
          <w:rFonts w:ascii="Times New Roman" w:hAnsi="Times New Roman" w:cs="Times New Roman"/>
          <w:b/>
          <w:bCs/>
          <w:sz w:val="24"/>
          <w:szCs w:val="24"/>
          <w:u w:val="single"/>
        </w:rPr>
        <w:t>Acuerda</w:t>
      </w:r>
      <w:proofErr w:type="spellEnd"/>
      <w:r w:rsidRPr="002C6FBA">
        <w:rPr>
          <w:rFonts w:ascii="Times New Roman" w:hAnsi="Times New Roman" w:cs="Times New Roman"/>
          <w:b/>
          <w:bCs/>
          <w:sz w:val="24"/>
          <w:szCs w:val="24"/>
          <w:u w:val="single"/>
        </w:rPr>
        <w:t xml:space="preserve">: </w:t>
      </w:r>
      <w:r w:rsidRPr="002C6FBA">
        <w:rPr>
          <w:rFonts w:ascii="Times New Roman" w:hAnsi="Times New Roman" w:cs="Times New Roman"/>
          <w:sz w:val="24"/>
          <w:szCs w:val="24"/>
          <w:u w:val="single"/>
        </w:rPr>
        <w:t>Ratificar el acta anterior en todas sus partes y como constancia es firmada por todos……………………………………………………………………………………...</w:t>
      </w:r>
    </w:p>
    <w:p w:rsidR="003D5DFF" w:rsidRDefault="003D5DFF" w:rsidP="003D5DFF">
      <w:pPr>
        <w:tabs>
          <w:tab w:val="left" w:pos="851"/>
        </w:tabs>
        <w:spacing w:after="0" w:line="240" w:lineRule="auto"/>
        <w:ind w:right="49"/>
        <w:jc w:val="both"/>
        <w:rPr>
          <w:rFonts w:ascii="Times New Roman" w:eastAsia="Gulim" w:hAnsi="Times New Roman" w:cs="Times New Roman"/>
          <w:sz w:val="24"/>
          <w:szCs w:val="24"/>
        </w:rPr>
      </w:pPr>
    </w:p>
    <w:p w:rsidR="003D5DFF" w:rsidRPr="00BE61BA" w:rsidRDefault="003D5DFF" w:rsidP="003D5DFF">
      <w:pPr>
        <w:spacing w:after="0" w:line="240" w:lineRule="auto"/>
        <w:jc w:val="both"/>
        <w:rPr>
          <w:rFonts w:ascii="Times New Roman" w:hAnsi="Times New Roman" w:cs="Times New Roman"/>
          <w:sz w:val="24"/>
          <w:szCs w:val="24"/>
          <w:u w:val="single"/>
        </w:rPr>
      </w:pPr>
      <w:r w:rsidRPr="00A37150">
        <w:rPr>
          <w:rFonts w:ascii="Times New Roman" w:hAnsi="Times New Roman" w:cs="Times New Roman"/>
          <w:b/>
          <w:bCs/>
          <w:sz w:val="24"/>
          <w:szCs w:val="24"/>
          <w:u w:val="single"/>
        </w:rPr>
        <w:lastRenderedPageBreak/>
        <w:t>ACUERDO NUMERO DOS.-</w:t>
      </w:r>
      <w:r w:rsidRPr="00A37150">
        <w:rPr>
          <w:rFonts w:ascii="Times New Roman" w:hAnsi="Times New Roman" w:cs="Times New Roman"/>
          <w:sz w:val="24"/>
          <w:szCs w:val="24"/>
          <w:u w:val="single"/>
        </w:rPr>
        <w:t xml:space="preserve"> El Concejo Municipal de la Villa San Luis la Herradura Departamento de la Paz, </w:t>
      </w:r>
      <w:r w:rsidRPr="00BE61BA">
        <w:rPr>
          <w:rFonts w:ascii="Times New Roman" w:hAnsi="Times New Roman" w:cs="Times New Roman"/>
          <w:b/>
          <w:bCs/>
          <w:sz w:val="24"/>
          <w:szCs w:val="24"/>
          <w:u w:val="single"/>
        </w:rPr>
        <w:t>Considerando: a)</w:t>
      </w:r>
      <w:r w:rsidRPr="00BE61BA">
        <w:rPr>
          <w:rFonts w:ascii="Times New Roman" w:hAnsi="Times New Roman" w:cs="Times New Roman"/>
          <w:sz w:val="24"/>
          <w:szCs w:val="24"/>
          <w:u w:val="single"/>
        </w:rPr>
        <w:t xml:space="preserve"> El </w:t>
      </w:r>
      <w:proofErr w:type="spellStart"/>
      <w:r w:rsidRPr="00BE61BA">
        <w:rPr>
          <w:rFonts w:ascii="Times New Roman" w:hAnsi="Times New Roman" w:cs="Times New Roman"/>
          <w:sz w:val="24"/>
          <w:szCs w:val="24"/>
          <w:u w:val="single"/>
        </w:rPr>
        <w:t>Memorándumde</w:t>
      </w:r>
      <w:proofErr w:type="spellEnd"/>
      <w:r w:rsidRPr="00BE61BA">
        <w:rPr>
          <w:rFonts w:ascii="Times New Roman" w:hAnsi="Times New Roman" w:cs="Times New Roman"/>
          <w:sz w:val="24"/>
          <w:szCs w:val="24"/>
          <w:u w:val="single"/>
        </w:rPr>
        <w:t xml:space="preserve"> la señora Jefa de la Unidad de Adquisiciones y Contrataciones UACI, doña Claudia </w:t>
      </w:r>
      <w:proofErr w:type="spellStart"/>
      <w:r w:rsidRPr="00BE61BA">
        <w:rPr>
          <w:rFonts w:ascii="Times New Roman" w:hAnsi="Times New Roman" w:cs="Times New Roman"/>
          <w:sz w:val="24"/>
          <w:szCs w:val="24"/>
          <w:u w:val="single"/>
        </w:rPr>
        <w:t>Yesenia</w:t>
      </w:r>
      <w:proofErr w:type="spellEnd"/>
      <w:r w:rsidRPr="00BE61BA">
        <w:rPr>
          <w:rFonts w:ascii="Times New Roman" w:hAnsi="Times New Roman" w:cs="Times New Roman"/>
          <w:sz w:val="24"/>
          <w:szCs w:val="24"/>
          <w:u w:val="single"/>
        </w:rPr>
        <w:t xml:space="preserve"> Martínez de </w:t>
      </w:r>
      <w:proofErr w:type="spellStart"/>
      <w:r w:rsidRPr="00BE61BA">
        <w:rPr>
          <w:rFonts w:ascii="Times New Roman" w:hAnsi="Times New Roman" w:cs="Times New Roman"/>
          <w:sz w:val="24"/>
          <w:szCs w:val="24"/>
          <w:u w:val="single"/>
        </w:rPr>
        <w:t>Interiano</w:t>
      </w:r>
      <w:proofErr w:type="spellEnd"/>
      <w:r w:rsidRPr="00BE61BA">
        <w:rPr>
          <w:rFonts w:ascii="Times New Roman" w:hAnsi="Times New Roman" w:cs="Times New Roman"/>
          <w:sz w:val="24"/>
          <w:szCs w:val="24"/>
          <w:u w:val="single"/>
        </w:rPr>
        <w:t xml:space="preserve">, en el que solicita Acuerdo Municipal de Contratación de Póliza de Seguros de </w:t>
      </w:r>
      <w:bookmarkStart w:id="0" w:name="_Hlk116322987"/>
      <w:r w:rsidRPr="00BE61BA">
        <w:rPr>
          <w:rFonts w:ascii="Times New Roman" w:hAnsi="Times New Roman" w:cs="Times New Roman"/>
          <w:sz w:val="24"/>
          <w:szCs w:val="24"/>
          <w:u w:val="single"/>
        </w:rPr>
        <w:t>Fianza</w:t>
      </w:r>
      <w:bookmarkEnd w:id="0"/>
      <w:r w:rsidRPr="00BE61BA">
        <w:rPr>
          <w:rFonts w:ascii="Times New Roman" w:hAnsi="Times New Roman" w:cs="Times New Roman"/>
          <w:sz w:val="24"/>
          <w:szCs w:val="24"/>
          <w:u w:val="single"/>
        </w:rPr>
        <w:t xml:space="preserve"> de Fidelidad </w:t>
      </w:r>
      <w:r w:rsidRPr="00BE61BA">
        <w:rPr>
          <w:rFonts w:ascii="Times New Roman" w:hAnsi="Times New Roman" w:cs="Times New Roman"/>
          <w:sz w:val="24"/>
          <w:szCs w:val="24"/>
        </w:rPr>
        <w:t xml:space="preserve">para personal que maneja Fondos Municipales, para el </w:t>
      </w:r>
      <w:proofErr w:type="spellStart"/>
      <w:r w:rsidRPr="00BE61BA">
        <w:rPr>
          <w:rFonts w:ascii="Times New Roman" w:hAnsi="Times New Roman" w:cs="Times New Roman"/>
          <w:sz w:val="24"/>
          <w:szCs w:val="24"/>
        </w:rPr>
        <w:t>periodode</w:t>
      </w:r>
      <w:proofErr w:type="spellEnd"/>
      <w:r w:rsidRPr="00BE61BA">
        <w:rPr>
          <w:rFonts w:ascii="Times New Roman" w:hAnsi="Times New Roman" w:cs="Times New Roman"/>
          <w:sz w:val="24"/>
          <w:szCs w:val="24"/>
        </w:rPr>
        <w:t xml:space="preserve"> un año, comprendido del mes de mayo de 2022 al mes de abril de 2023, por un monto de: Ochocientos cuarenta y siete 50/100 Dólares Estadounidenses ($847.50) anual, pagaderas en once cuotas de $70.63 y una última de $70.57. </w:t>
      </w:r>
      <w:r w:rsidRPr="00BE61BA">
        <w:rPr>
          <w:rFonts w:ascii="Times New Roman" w:hAnsi="Times New Roman" w:cs="Times New Roman"/>
          <w:b/>
          <w:bCs/>
          <w:sz w:val="24"/>
          <w:szCs w:val="24"/>
          <w:u w:val="single"/>
        </w:rPr>
        <w:t>b)</w:t>
      </w:r>
      <w:r w:rsidRPr="00BE61BA">
        <w:rPr>
          <w:rFonts w:ascii="Times New Roman" w:hAnsi="Times New Roman" w:cs="Times New Roman"/>
          <w:sz w:val="24"/>
          <w:szCs w:val="24"/>
          <w:u w:val="single"/>
        </w:rPr>
        <w:t xml:space="preserve">El cuadro comparativo de la única oferta </w:t>
      </w:r>
      <w:proofErr w:type="spellStart"/>
      <w:r w:rsidRPr="00BE61BA">
        <w:rPr>
          <w:rFonts w:ascii="Times New Roman" w:hAnsi="Times New Roman" w:cs="Times New Roman"/>
          <w:sz w:val="24"/>
          <w:szCs w:val="24"/>
          <w:u w:val="single"/>
        </w:rPr>
        <w:t>recibidaen</w:t>
      </w:r>
      <w:proofErr w:type="spellEnd"/>
      <w:r w:rsidRPr="00BE61BA">
        <w:rPr>
          <w:rFonts w:ascii="Times New Roman" w:hAnsi="Times New Roman" w:cs="Times New Roman"/>
          <w:sz w:val="24"/>
          <w:szCs w:val="24"/>
          <w:u w:val="single"/>
        </w:rPr>
        <w:t xml:space="preserve"> la UACI, de esta municipalidad</w:t>
      </w:r>
      <w:r w:rsidRPr="00BE61BA">
        <w:rPr>
          <w:rFonts w:ascii="Times New Roman" w:hAnsi="Times New Roman" w:cs="Times New Roman"/>
          <w:sz w:val="24"/>
          <w:szCs w:val="24"/>
        </w:rPr>
        <w:t xml:space="preserve">, por parte de la Aseguradora SEGUROS DEL PACIFICO, </w:t>
      </w:r>
      <w:proofErr w:type="spellStart"/>
      <w:r w:rsidRPr="00BE61BA">
        <w:rPr>
          <w:rFonts w:ascii="Times New Roman" w:hAnsi="Times New Roman" w:cs="Times New Roman"/>
          <w:sz w:val="24"/>
          <w:szCs w:val="24"/>
        </w:rPr>
        <w:t>S.A.por</w:t>
      </w:r>
      <w:proofErr w:type="spellEnd"/>
      <w:r w:rsidRPr="00BE61BA">
        <w:rPr>
          <w:rFonts w:ascii="Times New Roman" w:hAnsi="Times New Roman" w:cs="Times New Roman"/>
          <w:sz w:val="24"/>
          <w:szCs w:val="24"/>
        </w:rPr>
        <w:t xml:space="preserve"> un monto de: Ochocientos cuarenta y siete 50/100 Dólares Estadounidenses ($847.50) </w:t>
      </w:r>
      <w:proofErr w:type="spellStart"/>
      <w:r w:rsidRPr="00BE61BA">
        <w:rPr>
          <w:rFonts w:ascii="Times New Roman" w:hAnsi="Times New Roman" w:cs="Times New Roman"/>
          <w:sz w:val="24"/>
          <w:szCs w:val="24"/>
        </w:rPr>
        <w:t>anual.</w:t>
      </w:r>
      <w:r w:rsidRPr="00BE61BA">
        <w:rPr>
          <w:rFonts w:ascii="Times New Roman" w:hAnsi="Times New Roman" w:cs="Times New Roman"/>
          <w:b/>
          <w:bCs/>
          <w:sz w:val="24"/>
          <w:szCs w:val="24"/>
          <w:u w:val="single"/>
        </w:rPr>
        <w:t>Por</w:t>
      </w:r>
      <w:proofErr w:type="spellEnd"/>
      <w:r w:rsidRPr="00BE61BA">
        <w:rPr>
          <w:rFonts w:ascii="Times New Roman" w:hAnsi="Times New Roman" w:cs="Times New Roman"/>
          <w:b/>
          <w:bCs/>
          <w:sz w:val="24"/>
          <w:szCs w:val="24"/>
          <w:u w:val="single"/>
        </w:rPr>
        <w:t xml:space="preserve"> </w:t>
      </w:r>
      <w:proofErr w:type="spellStart"/>
      <w:r w:rsidRPr="00BE61BA">
        <w:rPr>
          <w:rFonts w:ascii="Times New Roman" w:hAnsi="Times New Roman" w:cs="Times New Roman"/>
          <w:b/>
          <w:bCs/>
          <w:sz w:val="24"/>
          <w:szCs w:val="24"/>
          <w:u w:val="single"/>
        </w:rPr>
        <w:t>Tanto:</w:t>
      </w:r>
      <w:r w:rsidRPr="00BE61BA">
        <w:rPr>
          <w:rFonts w:ascii="Times New Roman" w:hAnsi="Times New Roman" w:cs="Times New Roman"/>
          <w:sz w:val="24"/>
          <w:szCs w:val="24"/>
        </w:rPr>
        <w:t>El</w:t>
      </w:r>
      <w:proofErr w:type="spellEnd"/>
      <w:r w:rsidRPr="00BE61BA">
        <w:rPr>
          <w:rFonts w:ascii="Times New Roman" w:hAnsi="Times New Roman" w:cs="Times New Roman"/>
          <w:sz w:val="24"/>
          <w:szCs w:val="24"/>
        </w:rPr>
        <w:t xml:space="preserve"> Concejo Municipal en uso de sus facultades que le confiere El Código Municipal, La Ley de Adquisiciones y Contrataciones de la Administración Pública LACAP, y La Ley de La Corte de Cuentas de la </w:t>
      </w:r>
      <w:proofErr w:type="spellStart"/>
      <w:r w:rsidRPr="00BE61BA">
        <w:rPr>
          <w:rFonts w:ascii="Times New Roman" w:hAnsi="Times New Roman" w:cs="Times New Roman"/>
          <w:sz w:val="24"/>
          <w:szCs w:val="24"/>
        </w:rPr>
        <w:t>República.</w:t>
      </w:r>
      <w:r w:rsidRPr="00BE61BA">
        <w:rPr>
          <w:rFonts w:ascii="Times New Roman" w:hAnsi="Times New Roman" w:cs="Times New Roman"/>
          <w:b/>
          <w:bCs/>
          <w:sz w:val="24"/>
          <w:szCs w:val="24"/>
          <w:u w:val="single"/>
        </w:rPr>
        <w:t>ACUERDA:Primero:</w:t>
      </w:r>
      <w:r w:rsidRPr="00BE61BA">
        <w:rPr>
          <w:rFonts w:ascii="Times New Roman" w:hAnsi="Times New Roman" w:cs="Times New Roman"/>
          <w:sz w:val="24"/>
          <w:szCs w:val="24"/>
          <w:u w:val="single"/>
        </w:rPr>
        <w:t>Adjudicar</w:t>
      </w:r>
      <w:proofErr w:type="spellEnd"/>
      <w:r w:rsidRPr="00BE61BA">
        <w:rPr>
          <w:rFonts w:ascii="Times New Roman" w:hAnsi="Times New Roman" w:cs="Times New Roman"/>
          <w:sz w:val="24"/>
          <w:szCs w:val="24"/>
          <w:u w:val="single"/>
        </w:rPr>
        <w:t xml:space="preserve"> la contratación de los Servicios de Seguros de Fianza de Fidelidad para el personal que maneja fondos de esta corporación Municipal, a la </w:t>
      </w:r>
      <w:bookmarkStart w:id="1" w:name="_Hlk116322053"/>
      <w:r w:rsidRPr="00BE61BA">
        <w:rPr>
          <w:rFonts w:ascii="Times New Roman" w:hAnsi="Times New Roman" w:cs="Times New Roman"/>
          <w:sz w:val="24"/>
          <w:szCs w:val="24"/>
          <w:u w:val="single"/>
        </w:rPr>
        <w:t>Empresa Aseguradora SEGUROS DEL PACI</w:t>
      </w:r>
      <w:r>
        <w:rPr>
          <w:rFonts w:ascii="Times New Roman" w:hAnsi="Times New Roman" w:cs="Times New Roman"/>
          <w:sz w:val="24"/>
          <w:szCs w:val="24"/>
          <w:u w:val="single"/>
        </w:rPr>
        <w:t>-</w:t>
      </w:r>
      <w:r w:rsidRPr="00BE61BA">
        <w:rPr>
          <w:rFonts w:ascii="Times New Roman" w:hAnsi="Times New Roman" w:cs="Times New Roman"/>
          <w:sz w:val="24"/>
          <w:szCs w:val="24"/>
          <w:u w:val="single"/>
        </w:rPr>
        <w:t xml:space="preserve">FICO, </w:t>
      </w:r>
      <w:proofErr w:type="spellStart"/>
      <w:r w:rsidRPr="00BE61BA">
        <w:rPr>
          <w:rFonts w:ascii="Times New Roman" w:hAnsi="Times New Roman" w:cs="Times New Roman"/>
          <w:sz w:val="24"/>
          <w:szCs w:val="24"/>
          <w:u w:val="single"/>
        </w:rPr>
        <w:t>S.A.</w:t>
      </w:r>
      <w:bookmarkEnd w:id="1"/>
      <w:r w:rsidRPr="00BE61BA">
        <w:rPr>
          <w:rFonts w:ascii="Times New Roman" w:hAnsi="Times New Roman" w:cs="Times New Roman"/>
          <w:sz w:val="24"/>
          <w:szCs w:val="24"/>
          <w:u w:val="single"/>
        </w:rPr>
        <w:t>por</w:t>
      </w:r>
      <w:proofErr w:type="spellEnd"/>
      <w:r w:rsidRPr="00BE61BA">
        <w:rPr>
          <w:rFonts w:ascii="Times New Roman" w:hAnsi="Times New Roman" w:cs="Times New Roman"/>
          <w:sz w:val="24"/>
          <w:szCs w:val="24"/>
          <w:u w:val="single"/>
        </w:rPr>
        <w:t xml:space="preserve"> un monto de: </w:t>
      </w:r>
      <w:bookmarkStart w:id="2" w:name="_Hlk116322026"/>
      <w:r w:rsidRPr="00BE61BA">
        <w:rPr>
          <w:rFonts w:ascii="Times New Roman" w:hAnsi="Times New Roman" w:cs="Times New Roman"/>
          <w:sz w:val="24"/>
          <w:szCs w:val="24"/>
          <w:u w:val="single"/>
        </w:rPr>
        <w:t xml:space="preserve">Ochocientos cuarenta y siete 50/100 Dólares Estadounidenses ($847.50) anual, pagaderas en once cuotas de $70.63 y una última de $70.57; </w:t>
      </w:r>
      <w:bookmarkEnd w:id="2"/>
      <w:r w:rsidRPr="00BE61BA">
        <w:rPr>
          <w:rFonts w:ascii="Times New Roman" w:hAnsi="Times New Roman" w:cs="Times New Roman"/>
          <w:sz w:val="24"/>
          <w:szCs w:val="24"/>
          <w:u w:val="single"/>
        </w:rPr>
        <w:t>para un periodo de un año, a partir del mes de mayo de 2022 hasta abril de 202</w:t>
      </w:r>
      <w:r>
        <w:rPr>
          <w:rFonts w:ascii="Times New Roman" w:hAnsi="Times New Roman" w:cs="Times New Roman"/>
          <w:sz w:val="24"/>
          <w:szCs w:val="24"/>
          <w:u w:val="single"/>
        </w:rPr>
        <w:t>3</w:t>
      </w:r>
      <w:r w:rsidRPr="00BE61BA">
        <w:rPr>
          <w:rFonts w:ascii="Times New Roman" w:hAnsi="Times New Roman" w:cs="Times New Roman"/>
          <w:sz w:val="24"/>
          <w:szCs w:val="24"/>
          <w:u w:val="single"/>
        </w:rPr>
        <w:t>; Según el detalle siguiente:…………………………………………………</w:t>
      </w:r>
      <w:r>
        <w:rPr>
          <w:rFonts w:ascii="Times New Roman" w:hAnsi="Times New Roman" w:cs="Times New Roman"/>
          <w:sz w:val="24"/>
          <w:szCs w:val="24"/>
          <w:u w:val="single"/>
        </w:rPr>
        <w:t>…………………………………...</w:t>
      </w:r>
    </w:p>
    <w:p w:rsidR="003D5DFF" w:rsidRPr="00E87B95" w:rsidRDefault="003D5DFF" w:rsidP="003D5DFF">
      <w:pPr>
        <w:spacing w:after="0" w:line="240" w:lineRule="auto"/>
        <w:jc w:val="both"/>
        <w:rPr>
          <w:rFonts w:ascii="Times New Roman" w:hAnsi="Times New Roman" w:cs="Times New Roman"/>
          <w:u w:val="single"/>
        </w:rPr>
      </w:pPr>
    </w:p>
    <w:tbl>
      <w:tblPr>
        <w:tblStyle w:val="Tablaconcuadrcula"/>
        <w:tblW w:w="8784" w:type="dxa"/>
        <w:tblLook w:val="04A0"/>
      </w:tblPr>
      <w:tblGrid>
        <w:gridCol w:w="562"/>
        <w:gridCol w:w="3261"/>
        <w:gridCol w:w="3543"/>
        <w:gridCol w:w="1418"/>
      </w:tblGrid>
      <w:tr w:rsidR="003D5DFF" w:rsidRPr="00E87B95" w:rsidTr="006F76CF">
        <w:tc>
          <w:tcPr>
            <w:tcW w:w="562" w:type="dxa"/>
            <w:shd w:val="clear" w:color="auto" w:fill="B6DDE8" w:themeFill="accent5" w:themeFillTint="66"/>
          </w:tcPr>
          <w:p w:rsidR="003D5DFF" w:rsidRPr="0027728C" w:rsidRDefault="003D5DFF" w:rsidP="006F76CF">
            <w:pPr>
              <w:jc w:val="center"/>
              <w:rPr>
                <w:rFonts w:ascii="Times New Roman" w:hAnsi="Times New Roman" w:cs="Times New Roman"/>
                <w:b/>
                <w:bCs/>
                <w:sz w:val="21"/>
                <w:szCs w:val="21"/>
              </w:rPr>
            </w:pPr>
            <w:r w:rsidRPr="0027728C">
              <w:rPr>
                <w:rFonts w:ascii="Times New Roman" w:hAnsi="Times New Roman" w:cs="Times New Roman"/>
                <w:b/>
                <w:bCs/>
                <w:sz w:val="21"/>
                <w:szCs w:val="21"/>
              </w:rPr>
              <w:t>No.</w:t>
            </w:r>
          </w:p>
        </w:tc>
        <w:tc>
          <w:tcPr>
            <w:tcW w:w="3261" w:type="dxa"/>
            <w:shd w:val="clear" w:color="auto" w:fill="B6DDE8" w:themeFill="accent5" w:themeFillTint="66"/>
          </w:tcPr>
          <w:p w:rsidR="003D5DFF" w:rsidRPr="0027728C" w:rsidRDefault="003D5DFF" w:rsidP="006F76CF">
            <w:pPr>
              <w:jc w:val="center"/>
              <w:rPr>
                <w:rFonts w:ascii="Times New Roman" w:hAnsi="Times New Roman" w:cs="Times New Roman"/>
                <w:b/>
                <w:bCs/>
                <w:sz w:val="21"/>
                <w:szCs w:val="21"/>
              </w:rPr>
            </w:pPr>
            <w:r w:rsidRPr="0027728C">
              <w:rPr>
                <w:rFonts w:ascii="Times New Roman" w:hAnsi="Times New Roman" w:cs="Times New Roman"/>
                <w:b/>
                <w:bCs/>
                <w:sz w:val="21"/>
                <w:szCs w:val="21"/>
              </w:rPr>
              <w:t>Nombre</w:t>
            </w:r>
          </w:p>
        </w:tc>
        <w:tc>
          <w:tcPr>
            <w:tcW w:w="3543" w:type="dxa"/>
            <w:shd w:val="clear" w:color="auto" w:fill="B6DDE8" w:themeFill="accent5" w:themeFillTint="66"/>
          </w:tcPr>
          <w:p w:rsidR="003D5DFF" w:rsidRPr="0027728C" w:rsidRDefault="003D5DFF" w:rsidP="006F76CF">
            <w:pPr>
              <w:jc w:val="center"/>
              <w:rPr>
                <w:rFonts w:ascii="Times New Roman" w:hAnsi="Times New Roman" w:cs="Times New Roman"/>
                <w:b/>
                <w:bCs/>
                <w:sz w:val="21"/>
                <w:szCs w:val="21"/>
              </w:rPr>
            </w:pPr>
            <w:r w:rsidRPr="0027728C">
              <w:rPr>
                <w:rFonts w:ascii="Times New Roman" w:hAnsi="Times New Roman" w:cs="Times New Roman"/>
                <w:b/>
                <w:bCs/>
                <w:sz w:val="21"/>
                <w:szCs w:val="21"/>
              </w:rPr>
              <w:t>Cargo</w:t>
            </w:r>
          </w:p>
        </w:tc>
        <w:tc>
          <w:tcPr>
            <w:tcW w:w="1418" w:type="dxa"/>
            <w:shd w:val="clear" w:color="auto" w:fill="B6DDE8" w:themeFill="accent5" w:themeFillTint="66"/>
          </w:tcPr>
          <w:p w:rsidR="003D5DFF" w:rsidRPr="0027728C" w:rsidRDefault="003D5DFF" w:rsidP="006F76CF">
            <w:pPr>
              <w:jc w:val="center"/>
              <w:rPr>
                <w:rFonts w:ascii="Times New Roman" w:hAnsi="Times New Roman" w:cs="Times New Roman"/>
                <w:b/>
                <w:bCs/>
                <w:sz w:val="21"/>
                <w:szCs w:val="21"/>
              </w:rPr>
            </w:pPr>
            <w:proofErr w:type="spellStart"/>
            <w:r w:rsidRPr="0027728C">
              <w:rPr>
                <w:rFonts w:ascii="Times New Roman" w:hAnsi="Times New Roman" w:cs="Times New Roman"/>
                <w:b/>
                <w:bCs/>
                <w:sz w:val="21"/>
                <w:szCs w:val="21"/>
              </w:rPr>
              <w:t>ValorFianza</w:t>
            </w:r>
            <w:proofErr w:type="spellEnd"/>
            <w:r w:rsidRPr="0027728C">
              <w:rPr>
                <w:rFonts w:ascii="Times New Roman" w:hAnsi="Times New Roman" w:cs="Times New Roman"/>
                <w:b/>
                <w:bCs/>
                <w:sz w:val="21"/>
                <w:szCs w:val="21"/>
              </w:rPr>
              <w:t xml:space="preserve"> de Fidelidad.</w:t>
            </w:r>
          </w:p>
        </w:tc>
      </w:tr>
      <w:tr w:rsidR="003D5DFF" w:rsidRPr="00E87B95" w:rsidTr="006F76CF">
        <w:tc>
          <w:tcPr>
            <w:tcW w:w="562"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1</w:t>
            </w:r>
          </w:p>
        </w:tc>
        <w:tc>
          <w:tcPr>
            <w:tcW w:w="3261"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 xml:space="preserve">Napoleón Armando </w:t>
            </w:r>
            <w:proofErr w:type="spellStart"/>
            <w:r w:rsidRPr="00E87B95">
              <w:rPr>
                <w:rFonts w:ascii="Times New Roman" w:hAnsi="Times New Roman" w:cs="Times New Roman"/>
                <w:sz w:val="21"/>
                <w:szCs w:val="21"/>
              </w:rPr>
              <w:t>Iraheta</w:t>
            </w:r>
            <w:proofErr w:type="spellEnd"/>
            <w:r w:rsidRPr="00E87B95">
              <w:rPr>
                <w:rFonts w:ascii="Times New Roman" w:hAnsi="Times New Roman" w:cs="Times New Roman"/>
                <w:sz w:val="21"/>
                <w:szCs w:val="21"/>
              </w:rPr>
              <w:t xml:space="preserve"> Jirón,</w:t>
            </w:r>
          </w:p>
        </w:tc>
        <w:tc>
          <w:tcPr>
            <w:tcW w:w="3543"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Alcalde Municipal.</w:t>
            </w:r>
          </w:p>
        </w:tc>
        <w:tc>
          <w:tcPr>
            <w:tcW w:w="1418"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$ 5,000.00</w:t>
            </w:r>
          </w:p>
        </w:tc>
      </w:tr>
      <w:tr w:rsidR="003D5DFF" w:rsidRPr="00E87B95" w:rsidTr="006F76CF">
        <w:tc>
          <w:tcPr>
            <w:tcW w:w="562"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2</w:t>
            </w:r>
          </w:p>
        </w:tc>
        <w:tc>
          <w:tcPr>
            <w:tcW w:w="3261"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 xml:space="preserve">Amílcar </w:t>
            </w:r>
            <w:proofErr w:type="spellStart"/>
            <w:r w:rsidRPr="00E87B95">
              <w:rPr>
                <w:rFonts w:ascii="Times New Roman" w:hAnsi="Times New Roman" w:cs="Times New Roman"/>
                <w:sz w:val="21"/>
                <w:szCs w:val="21"/>
              </w:rPr>
              <w:t>Steeven</w:t>
            </w:r>
            <w:proofErr w:type="spellEnd"/>
            <w:r w:rsidRPr="00E87B95">
              <w:rPr>
                <w:rFonts w:ascii="Times New Roman" w:hAnsi="Times New Roman" w:cs="Times New Roman"/>
                <w:sz w:val="21"/>
                <w:szCs w:val="21"/>
              </w:rPr>
              <w:t xml:space="preserve"> </w:t>
            </w:r>
            <w:proofErr w:type="spellStart"/>
            <w:r w:rsidRPr="00E87B95">
              <w:rPr>
                <w:rFonts w:ascii="Times New Roman" w:hAnsi="Times New Roman" w:cs="Times New Roman"/>
                <w:sz w:val="21"/>
                <w:szCs w:val="21"/>
              </w:rPr>
              <w:t>Efigenio</w:t>
            </w:r>
            <w:proofErr w:type="spellEnd"/>
            <w:r w:rsidRPr="00E87B95">
              <w:rPr>
                <w:rFonts w:ascii="Times New Roman" w:hAnsi="Times New Roman" w:cs="Times New Roman"/>
                <w:sz w:val="21"/>
                <w:szCs w:val="21"/>
              </w:rPr>
              <w:t xml:space="preserve"> Arias,</w:t>
            </w:r>
          </w:p>
        </w:tc>
        <w:tc>
          <w:tcPr>
            <w:tcW w:w="3543"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Cuarto Regidor Propietario,</w:t>
            </w:r>
          </w:p>
        </w:tc>
        <w:tc>
          <w:tcPr>
            <w:tcW w:w="1418"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$ 5,000.00</w:t>
            </w:r>
          </w:p>
        </w:tc>
      </w:tr>
      <w:tr w:rsidR="003D5DFF" w:rsidRPr="00E87B95" w:rsidTr="006F76CF">
        <w:tc>
          <w:tcPr>
            <w:tcW w:w="562"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3</w:t>
            </w:r>
          </w:p>
        </w:tc>
        <w:tc>
          <w:tcPr>
            <w:tcW w:w="3261"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 xml:space="preserve">César Alonso Villalta Reyes </w:t>
            </w:r>
          </w:p>
        </w:tc>
        <w:tc>
          <w:tcPr>
            <w:tcW w:w="3543"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Tesorero Municipal</w:t>
            </w:r>
          </w:p>
        </w:tc>
        <w:tc>
          <w:tcPr>
            <w:tcW w:w="1418"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$ 5,000.00</w:t>
            </w:r>
          </w:p>
        </w:tc>
      </w:tr>
      <w:tr w:rsidR="003D5DFF" w:rsidRPr="00E87B95" w:rsidTr="006F76CF">
        <w:tc>
          <w:tcPr>
            <w:tcW w:w="562"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4</w:t>
            </w:r>
          </w:p>
        </w:tc>
        <w:tc>
          <w:tcPr>
            <w:tcW w:w="3261"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Simón Gonzalo Araujo Meléndez</w:t>
            </w:r>
          </w:p>
        </w:tc>
        <w:tc>
          <w:tcPr>
            <w:tcW w:w="3543"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Administrador de Mercado</w:t>
            </w:r>
          </w:p>
        </w:tc>
        <w:tc>
          <w:tcPr>
            <w:tcW w:w="1418"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  3,000.00</w:t>
            </w:r>
          </w:p>
        </w:tc>
      </w:tr>
      <w:tr w:rsidR="003D5DFF" w:rsidRPr="00E87B95" w:rsidTr="006F76CF">
        <w:tc>
          <w:tcPr>
            <w:tcW w:w="562"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5</w:t>
            </w:r>
          </w:p>
        </w:tc>
        <w:tc>
          <w:tcPr>
            <w:tcW w:w="3261"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 xml:space="preserve">Reyna Marisol </w:t>
            </w:r>
            <w:proofErr w:type="spellStart"/>
            <w:r w:rsidRPr="00E87B95">
              <w:rPr>
                <w:rFonts w:ascii="Times New Roman" w:hAnsi="Times New Roman" w:cs="Times New Roman"/>
                <w:sz w:val="21"/>
                <w:szCs w:val="21"/>
              </w:rPr>
              <w:t>Recinos</w:t>
            </w:r>
            <w:proofErr w:type="spellEnd"/>
            <w:r w:rsidRPr="00E87B95">
              <w:rPr>
                <w:rFonts w:ascii="Times New Roman" w:hAnsi="Times New Roman" w:cs="Times New Roman"/>
                <w:sz w:val="21"/>
                <w:szCs w:val="21"/>
              </w:rPr>
              <w:t xml:space="preserve"> de Acosta</w:t>
            </w:r>
          </w:p>
        </w:tc>
        <w:tc>
          <w:tcPr>
            <w:tcW w:w="3543"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Encargada de Fondo Circulante</w:t>
            </w:r>
          </w:p>
        </w:tc>
        <w:tc>
          <w:tcPr>
            <w:tcW w:w="1418"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  1,000.00</w:t>
            </w:r>
          </w:p>
        </w:tc>
      </w:tr>
      <w:tr w:rsidR="003D5DFF" w:rsidRPr="00E87B95" w:rsidTr="006F76CF">
        <w:tc>
          <w:tcPr>
            <w:tcW w:w="562"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6</w:t>
            </w:r>
          </w:p>
        </w:tc>
        <w:tc>
          <w:tcPr>
            <w:tcW w:w="3261"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María del Carmen Flores Hernández</w:t>
            </w:r>
          </w:p>
        </w:tc>
        <w:tc>
          <w:tcPr>
            <w:tcW w:w="3543" w:type="dxa"/>
          </w:tcPr>
          <w:p w:rsidR="003D5DFF" w:rsidRPr="00E87B95" w:rsidRDefault="003D5DFF" w:rsidP="006F76CF">
            <w:pPr>
              <w:jc w:val="both"/>
              <w:rPr>
                <w:rFonts w:ascii="Times New Roman" w:hAnsi="Times New Roman" w:cs="Times New Roman"/>
                <w:sz w:val="21"/>
                <w:szCs w:val="21"/>
              </w:rPr>
            </w:pPr>
            <w:proofErr w:type="spellStart"/>
            <w:r w:rsidRPr="00E87B95">
              <w:rPr>
                <w:rFonts w:ascii="Times New Roman" w:hAnsi="Times New Roman" w:cs="Times New Roman"/>
                <w:sz w:val="21"/>
                <w:szCs w:val="21"/>
              </w:rPr>
              <w:t>Colecturia</w:t>
            </w:r>
            <w:proofErr w:type="spellEnd"/>
            <w:r w:rsidRPr="00E87B95">
              <w:rPr>
                <w:rFonts w:ascii="Times New Roman" w:hAnsi="Times New Roman" w:cs="Times New Roman"/>
                <w:sz w:val="21"/>
                <w:szCs w:val="21"/>
              </w:rPr>
              <w:t xml:space="preserve"> Caja No.1</w:t>
            </w:r>
          </w:p>
        </w:tc>
        <w:tc>
          <w:tcPr>
            <w:tcW w:w="1418"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  1,000.00</w:t>
            </w:r>
          </w:p>
        </w:tc>
      </w:tr>
      <w:tr w:rsidR="003D5DFF" w:rsidRPr="00E87B95" w:rsidTr="006F76CF">
        <w:tc>
          <w:tcPr>
            <w:tcW w:w="562"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7</w:t>
            </w:r>
          </w:p>
        </w:tc>
        <w:tc>
          <w:tcPr>
            <w:tcW w:w="3261" w:type="dxa"/>
          </w:tcPr>
          <w:p w:rsidR="003D5DFF" w:rsidRPr="00E87B95" w:rsidRDefault="003D5DFF" w:rsidP="006F76CF">
            <w:pPr>
              <w:jc w:val="both"/>
              <w:rPr>
                <w:rFonts w:ascii="Times New Roman" w:hAnsi="Times New Roman" w:cs="Times New Roman"/>
                <w:sz w:val="21"/>
                <w:szCs w:val="21"/>
              </w:rPr>
            </w:pPr>
            <w:proofErr w:type="spellStart"/>
            <w:r w:rsidRPr="00E87B95">
              <w:rPr>
                <w:rFonts w:ascii="Times New Roman" w:hAnsi="Times New Roman" w:cs="Times New Roman"/>
                <w:sz w:val="21"/>
                <w:szCs w:val="21"/>
              </w:rPr>
              <w:t>Glenda</w:t>
            </w:r>
            <w:proofErr w:type="spellEnd"/>
            <w:r w:rsidRPr="00E87B95">
              <w:rPr>
                <w:rFonts w:ascii="Times New Roman" w:hAnsi="Times New Roman" w:cs="Times New Roman"/>
                <w:sz w:val="21"/>
                <w:szCs w:val="21"/>
              </w:rPr>
              <w:t xml:space="preserve"> Marisol Vásquez Alvarado,</w:t>
            </w:r>
          </w:p>
        </w:tc>
        <w:tc>
          <w:tcPr>
            <w:tcW w:w="3543"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Colecturía Caja No. 2</w:t>
            </w:r>
          </w:p>
        </w:tc>
        <w:tc>
          <w:tcPr>
            <w:tcW w:w="1418"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  1,000.00</w:t>
            </w:r>
          </w:p>
        </w:tc>
      </w:tr>
      <w:tr w:rsidR="003D5DFF" w:rsidRPr="00E87B95" w:rsidTr="006F76CF">
        <w:tc>
          <w:tcPr>
            <w:tcW w:w="562"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8</w:t>
            </w:r>
          </w:p>
        </w:tc>
        <w:tc>
          <w:tcPr>
            <w:tcW w:w="3261"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José Miguel Molina Sandoval,</w:t>
            </w:r>
          </w:p>
        </w:tc>
        <w:tc>
          <w:tcPr>
            <w:tcW w:w="3543"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Auxiliar de Tesorería</w:t>
            </w:r>
          </w:p>
        </w:tc>
        <w:tc>
          <w:tcPr>
            <w:tcW w:w="1418"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  1,000.00</w:t>
            </w:r>
          </w:p>
        </w:tc>
      </w:tr>
      <w:tr w:rsidR="003D5DFF" w:rsidRPr="00E87B95" w:rsidTr="006F76CF">
        <w:tc>
          <w:tcPr>
            <w:tcW w:w="562"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9</w:t>
            </w:r>
          </w:p>
        </w:tc>
        <w:tc>
          <w:tcPr>
            <w:tcW w:w="3261"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Jesús Antonio Sosa Ruiz,</w:t>
            </w:r>
          </w:p>
        </w:tc>
        <w:tc>
          <w:tcPr>
            <w:tcW w:w="3543"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Colector de Mercado Municipal No.1</w:t>
            </w:r>
          </w:p>
        </w:tc>
        <w:tc>
          <w:tcPr>
            <w:tcW w:w="1418"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  1,000.00</w:t>
            </w:r>
          </w:p>
        </w:tc>
      </w:tr>
      <w:tr w:rsidR="003D5DFF" w:rsidRPr="00E87B95" w:rsidTr="006F76CF">
        <w:tc>
          <w:tcPr>
            <w:tcW w:w="562"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10</w:t>
            </w:r>
          </w:p>
        </w:tc>
        <w:tc>
          <w:tcPr>
            <w:tcW w:w="3261"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Karla Fátima Leiva Muñoz,</w:t>
            </w:r>
          </w:p>
        </w:tc>
        <w:tc>
          <w:tcPr>
            <w:tcW w:w="3543"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Colectora de Mercado Municipal No.2</w:t>
            </w:r>
          </w:p>
        </w:tc>
        <w:tc>
          <w:tcPr>
            <w:tcW w:w="1418"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  1,000.00</w:t>
            </w:r>
          </w:p>
        </w:tc>
      </w:tr>
      <w:tr w:rsidR="003D5DFF" w:rsidRPr="00E87B95" w:rsidTr="006F76CF">
        <w:tc>
          <w:tcPr>
            <w:tcW w:w="562"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11</w:t>
            </w:r>
          </w:p>
        </w:tc>
        <w:tc>
          <w:tcPr>
            <w:tcW w:w="3261" w:type="dxa"/>
          </w:tcPr>
          <w:p w:rsidR="003D5DFF" w:rsidRPr="00E87B95" w:rsidRDefault="003D5DFF" w:rsidP="006F76CF">
            <w:pPr>
              <w:jc w:val="both"/>
              <w:rPr>
                <w:rFonts w:ascii="Times New Roman" w:hAnsi="Times New Roman" w:cs="Times New Roman"/>
                <w:sz w:val="21"/>
                <w:szCs w:val="21"/>
              </w:rPr>
            </w:pPr>
            <w:r>
              <w:rPr>
                <w:rFonts w:ascii="Times New Roman" w:hAnsi="Times New Roman" w:cs="Times New Roman"/>
                <w:sz w:val="21"/>
                <w:szCs w:val="21"/>
              </w:rPr>
              <w:t>Marlon Rigoberto Hernández Rivas</w:t>
            </w:r>
          </w:p>
        </w:tc>
        <w:tc>
          <w:tcPr>
            <w:tcW w:w="3543"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Colector de Mercado Municipal No. 3</w:t>
            </w:r>
          </w:p>
        </w:tc>
        <w:tc>
          <w:tcPr>
            <w:tcW w:w="1418" w:type="dxa"/>
          </w:tcPr>
          <w:p w:rsidR="003D5DFF" w:rsidRPr="00E87B95" w:rsidRDefault="003D5DFF" w:rsidP="006F76CF">
            <w:pPr>
              <w:jc w:val="both"/>
              <w:rPr>
                <w:rFonts w:ascii="Times New Roman" w:hAnsi="Times New Roman" w:cs="Times New Roman"/>
                <w:sz w:val="21"/>
                <w:szCs w:val="21"/>
              </w:rPr>
            </w:pPr>
            <w:r w:rsidRPr="00E87B95">
              <w:rPr>
                <w:rFonts w:ascii="Times New Roman" w:hAnsi="Times New Roman" w:cs="Times New Roman"/>
                <w:sz w:val="21"/>
                <w:szCs w:val="21"/>
              </w:rPr>
              <w:t>$  1,000.00</w:t>
            </w:r>
          </w:p>
        </w:tc>
      </w:tr>
      <w:tr w:rsidR="003D5DFF" w:rsidRPr="00E87B95" w:rsidTr="006F76CF">
        <w:tc>
          <w:tcPr>
            <w:tcW w:w="562" w:type="dxa"/>
          </w:tcPr>
          <w:p w:rsidR="003D5DFF" w:rsidRPr="00E87B95" w:rsidRDefault="003D5DFF" w:rsidP="006F76CF">
            <w:pPr>
              <w:jc w:val="both"/>
              <w:rPr>
                <w:rFonts w:ascii="Times New Roman" w:hAnsi="Times New Roman" w:cs="Times New Roman"/>
                <w:sz w:val="21"/>
                <w:szCs w:val="21"/>
              </w:rPr>
            </w:pPr>
          </w:p>
        </w:tc>
        <w:tc>
          <w:tcPr>
            <w:tcW w:w="3261" w:type="dxa"/>
          </w:tcPr>
          <w:p w:rsidR="003D5DFF" w:rsidRPr="00904AD8" w:rsidRDefault="003D5DFF" w:rsidP="006F76CF">
            <w:pPr>
              <w:jc w:val="both"/>
              <w:rPr>
                <w:rFonts w:ascii="Times New Roman" w:hAnsi="Times New Roman" w:cs="Times New Roman"/>
                <w:b/>
                <w:bCs/>
                <w:sz w:val="21"/>
                <w:szCs w:val="21"/>
              </w:rPr>
            </w:pPr>
          </w:p>
        </w:tc>
        <w:tc>
          <w:tcPr>
            <w:tcW w:w="3543" w:type="dxa"/>
          </w:tcPr>
          <w:p w:rsidR="003D5DFF" w:rsidRPr="00904AD8" w:rsidRDefault="003D5DFF" w:rsidP="006F76CF">
            <w:pPr>
              <w:jc w:val="both"/>
              <w:rPr>
                <w:rFonts w:ascii="Times New Roman" w:hAnsi="Times New Roman" w:cs="Times New Roman"/>
                <w:b/>
                <w:bCs/>
                <w:sz w:val="21"/>
                <w:szCs w:val="21"/>
              </w:rPr>
            </w:pPr>
            <w:r w:rsidRPr="00904AD8">
              <w:rPr>
                <w:rFonts w:ascii="Times New Roman" w:hAnsi="Times New Roman" w:cs="Times New Roman"/>
                <w:b/>
                <w:bCs/>
                <w:sz w:val="21"/>
                <w:szCs w:val="21"/>
              </w:rPr>
              <w:t>Suma asegurada</w:t>
            </w:r>
          </w:p>
        </w:tc>
        <w:tc>
          <w:tcPr>
            <w:tcW w:w="1418" w:type="dxa"/>
          </w:tcPr>
          <w:p w:rsidR="003D5DFF" w:rsidRPr="00904AD8" w:rsidRDefault="003D5DFF" w:rsidP="006F76CF">
            <w:pPr>
              <w:jc w:val="both"/>
              <w:rPr>
                <w:rFonts w:ascii="Times New Roman" w:hAnsi="Times New Roman" w:cs="Times New Roman"/>
                <w:b/>
                <w:bCs/>
                <w:sz w:val="21"/>
                <w:szCs w:val="21"/>
              </w:rPr>
            </w:pPr>
            <w:r w:rsidRPr="00904AD8">
              <w:rPr>
                <w:rFonts w:ascii="Times New Roman" w:hAnsi="Times New Roman" w:cs="Times New Roman"/>
                <w:b/>
                <w:bCs/>
                <w:sz w:val="21"/>
                <w:szCs w:val="21"/>
              </w:rPr>
              <w:t>$ 25,000.00</w:t>
            </w:r>
          </w:p>
        </w:tc>
      </w:tr>
    </w:tbl>
    <w:p w:rsidR="003D5DFF" w:rsidRPr="00E87B95" w:rsidRDefault="003D5DFF" w:rsidP="003D5DFF">
      <w:pPr>
        <w:spacing w:after="0" w:line="240" w:lineRule="auto"/>
        <w:jc w:val="both"/>
        <w:rPr>
          <w:rFonts w:ascii="Times New Roman" w:hAnsi="Times New Roman" w:cs="Times New Roman"/>
          <w:b/>
          <w:bCs/>
          <w:u w:val="single"/>
        </w:rPr>
      </w:pPr>
    </w:p>
    <w:p w:rsidR="003D5DFF" w:rsidRDefault="003D5DFF" w:rsidP="003D5DFF">
      <w:pPr>
        <w:spacing w:after="0" w:line="240" w:lineRule="auto"/>
        <w:jc w:val="both"/>
        <w:rPr>
          <w:rFonts w:ascii="Times New Roman" w:hAnsi="Times New Roman" w:cs="Times New Roman"/>
          <w:b/>
          <w:bCs/>
          <w:sz w:val="24"/>
          <w:szCs w:val="24"/>
          <w:u w:val="single"/>
        </w:rPr>
      </w:pPr>
      <w:proofErr w:type="spellStart"/>
      <w:r w:rsidRPr="00E87B95">
        <w:rPr>
          <w:rFonts w:ascii="Times New Roman" w:hAnsi="Times New Roman" w:cs="Times New Roman"/>
          <w:b/>
          <w:bCs/>
          <w:u w:val="single"/>
        </w:rPr>
        <w:t>Segundo</w:t>
      </w:r>
      <w:proofErr w:type="gramStart"/>
      <w:r w:rsidRPr="00E87B95">
        <w:rPr>
          <w:rFonts w:ascii="Times New Roman" w:hAnsi="Times New Roman" w:cs="Times New Roman"/>
          <w:b/>
          <w:bCs/>
          <w:u w:val="single"/>
        </w:rPr>
        <w:t>:</w:t>
      </w:r>
      <w:r w:rsidRPr="00E87B95">
        <w:rPr>
          <w:rFonts w:ascii="Times New Roman" w:hAnsi="Times New Roman" w:cs="Times New Roman"/>
          <w:u w:val="single"/>
        </w:rPr>
        <w:t>Se</w:t>
      </w:r>
      <w:proofErr w:type="spellEnd"/>
      <w:proofErr w:type="gramEnd"/>
      <w:r w:rsidRPr="00E87B95">
        <w:rPr>
          <w:rFonts w:ascii="Times New Roman" w:hAnsi="Times New Roman" w:cs="Times New Roman"/>
          <w:u w:val="single"/>
        </w:rPr>
        <w:t xml:space="preserve"> Autoriza al señor César Alonso Villalta Reyes, Tesorero Municipal, para que erogue de los fondos del Fondo Común Municipal o Fondos Propios, la cantidad de: </w:t>
      </w:r>
      <w:r w:rsidRPr="00E87B95">
        <w:rPr>
          <w:rFonts w:ascii="Times New Roman" w:hAnsi="Times New Roman" w:cs="Times New Roman"/>
          <w:b/>
          <w:bCs/>
          <w:u w:val="single"/>
        </w:rPr>
        <w:t xml:space="preserve">Ochocientos cuarenta y siete 50/100 Dólares Estadounidenses ($847.50) anual, pagaderas en once cuotas de $70.63 y una </w:t>
      </w:r>
      <w:proofErr w:type="spellStart"/>
      <w:r w:rsidRPr="00E87B95">
        <w:rPr>
          <w:rFonts w:ascii="Times New Roman" w:hAnsi="Times New Roman" w:cs="Times New Roman"/>
          <w:b/>
          <w:bCs/>
          <w:u w:val="single"/>
        </w:rPr>
        <w:t>ultima</w:t>
      </w:r>
      <w:proofErr w:type="spellEnd"/>
      <w:r w:rsidRPr="00E87B95">
        <w:rPr>
          <w:rFonts w:ascii="Times New Roman" w:hAnsi="Times New Roman" w:cs="Times New Roman"/>
          <w:b/>
          <w:bCs/>
          <w:u w:val="single"/>
        </w:rPr>
        <w:t xml:space="preserve"> de $70.57;para cancelar </w:t>
      </w:r>
      <w:r w:rsidRPr="00E87B95">
        <w:rPr>
          <w:rFonts w:ascii="Times New Roman" w:hAnsi="Times New Roman" w:cs="Times New Roman"/>
          <w:u w:val="single"/>
        </w:rPr>
        <w:t xml:space="preserve">a la Empresa Aseguradora SEGUROS DEL PACIFICO, S.A. por los Servicios de Seguros de Fidelidad para el personal </w:t>
      </w:r>
      <w:r w:rsidRPr="00E87B95">
        <w:rPr>
          <w:rFonts w:ascii="Times New Roman" w:hAnsi="Times New Roman" w:cs="Times New Roman"/>
          <w:u w:val="single"/>
        </w:rPr>
        <w:lastRenderedPageBreak/>
        <w:t xml:space="preserve">que maneja fondos de esta Municipalidad. </w:t>
      </w:r>
      <w:proofErr w:type="spellStart"/>
      <w:r w:rsidRPr="00E87B95">
        <w:rPr>
          <w:rFonts w:ascii="Times New Roman" w:hAnsi="Times New Roman" w:cs="Times New Roman"/>
          <w:b/>
          <w:bCs/>
          <w:u w:val="single"/>
        </w:rPr>
        <w:t>Tercero</w:t>
      </w:r>
      <w:proofErr w:type="gramStart"/>
      <w:r w:rsidRPr="00E87B95">
        <w:rPr>
          <w:rFonts w:ascii="Times New Roman" w:hAnsi="Times New Roman" w:cs="Times New Roman"/>
          <w:b/>
          <w:bCs/>
          <w:u w:val="single"/>
        </w:rPr>
        <w:t>:</w:t>
      </w:r>
      <w:r w:rsidRPr="00E87B95">
        <w:rPr>
          <w:rFonts w:ascii="Times New Roman" w:hAnsi="Times New Roman" w:cs="Times New Roman"/>
          <w:sz w:val="24"/>
          <w:szCs w:val="24"/>
          <w:u w:val="single"/>
        </w:rPr>
        <w:t>Se</w:t>
      </w:r>
      <w:proofErr w:type="spellEnd"/>
      <w:proofErr w:type="gramEnd"/>
      <w:r w:rsidRPr="00E87B95">
        <w:rPr>
          <w:rFonts w:ascii="Times New Roman" w:hAnsi="Times New Roman" w:cs="Times New Roman"/>
          <w:sz w:val="24"/>
          <w:szCs w:val="24"/>
          <w:u w:val="single"/>
        </w:rPr>
        <w:t xml:space="preserve"> Autoriza a </w:t>
      </w:r>
      <w:proofErr w:type="spellStart"/>
      <w:r w:rsidRPr="00E87B95">
        <w:rPr>
          <w:rFonts w:ascii="Times New Roman" w:hAnsi="Times New Roman" w:cs="Times New Roman"/>
          <w:sz w:val="24"/>
          <w:szCs w:val="24"/>
          <w:u w:val="single"/>
        </w:rPr>
        <w:t>LicenciadaGladis</w:t>
      </w:r>
      <w:proofErr w:type="spellEnd"/>
      <w:r w:rsidRPr="00E87B95">
        <w:rPr>
          <w:rFonts w:ascii="Times New Roman" w:hAnsi="Times New Roman" w:cs="Times New Roman"/>
          <w:sz w:val="24"/>
          <w:szCs w:val="24"/>
          <w:u w:val="single"/>
        </w:rPr>
        <w:t xml:space="preserve"> del Carmen Alfaro de Villalta, Asesora Jurídico de esta municipalidad, para que elabore el contrato respectivo por los servicios de </w:t>
      </w:r>
      <w:r w:rsidRPr="00E87B95">
        <w:rPr>
          <w:rFonts w:ascii="Times New Roman" w:hAnsi="Times New Roman" w:cs="Times New Roman"/>
          <w:u w:val="single"/>
        </w:rPr>
        <w:t xml:space="preserve">Seguros de Fidelidad para el personal que maneja fondos de esta Alcaldía Municipal. </w:t>
      </w:r>
      <w:r w:rsidRPr="00E87B95">
        <w:rPr>
          <w:rFonts w:ascii="Times New Roman" w:hAnsi="Times New Roman" w:cs="Times New Roman"/>
          <w:b/>
          <w:bCs/>
          <w:u w:val="single"/>
        </w:rPr>
        <w:t>Tercero:</w:t>
      </w:r>
      <w:r w:rsidRPr="00E87B95">
        <w:rPr>
          <w:rFonts w:ascii="Times New Roman" w:hAnsi="Times New Roman" w:cs="Times New Roman"/>
          <w:sz w:val="24"/>
          <w:szCs w:val="24"/>
          <w:u w:val="single"/>
        </w:rPr>
        <w:t xml:space="preserve"> Se autoriza al señor Alcalde Municipal, don Napoleón Armando </w:t>
      </w:r>
      <w:proofErr w:type="spellStart"/>
      <w:r w:rsidRPr="00E87B95">
        <w:rPr>
          <w:rFonts w:ascii="Times New Roman" w:hAnsi="Times New Roman" w:cs="Times New Roman"/>
          <w:sz w:val="24"/>
          <w:szCs w:val="24"/>
          <w:u w:val="single"/>
        </w:rPr>
        <w:t>Iraheta</w:t>
      </w:r>
      <w:proofErr w:type="spellEnd"/>
      <w:r w:rsidRPr="00E87B95">
        <w:rPr>
          <w:rFonts w:ascii="Times New Roman" w:hAnsi="Times New Roman" w:cs="Times New Roman"/>
          <w:sz w:val="24"/>
          <w:szCs w:val="24"/>
          <w:u w:val="single"/>
        </w:rPr>
        <w:t xml:space="preserve"> Jirón, para que firmen en nombre y representación de este Concejo Municipal Plural, El contrato respectivito. Nombrando como Administrador del mismo al señor Juan Carlos Flores, Gerente General Municipal. </w:t>
      </w:r>
      <w:r w:rsidRPr="00E87B95">
        <w:rPr>
          <w:rFonts w:ascii="Times New Roman" w:hAnsi="Times New Roman" w:cs="Times New Roman"/>
          <w:b/>
          <w:bCs/>
          <w:sz w:val="24"/>
          <w:szCs w:val="24"/>
          <w:u w:val="single"/>
        </w:rPr>
        <w:t xml:space="preserve">Cuarto: </w:t>
      </w:r>
      <w:r w:rsidRPr="00E87B95">
        <w:rPr>
          <w:rFonts w:ascii="Times New Roman" w:hAnsi="Times New Roman" w:cs="Times New Roman"/>
          <w:sz w:val="24"/>
          <w:szCs w:val="24"/>
          <w:u w:val="single"/>
        </w:rPr>
        <w:t>Certifíquese y comuníquese para los demás efectos legales consiguientes…………..</w:t>
      </w:r>
    </w:p>
    <w:p w:rsidR="003D5DFF" w:rsidRPr="00BA4E0F" w:rsidRDefault="003D5DFF" w:rsidP="003D5DFF">
      <w:pPr>
        <w:spacing w:after="0" w:line="240" w:lineRule="auto"/>
        <w:jc w:val="both"/>
        <w:rPr>
          <w:rFonts w:ascii="Times New Roman" w:hAnsi="Times New Roman" w:cs="Times New Roman"/>
          <w:b/>
          <w:bCs/>
          <w:sz w:val="24"/>
          <w:szCs w:val="24"/>
          <w:u w:val="single"/>
        </w:rPr>
      </w:pPr>
      <w:r w:rsidRPr="00A37150">
        <w:rPr>
          <w:rFonts w:ascii="Times New Roman" w:hAnsi="Times New Roman" w:cs="Times New Roman"/>
          <w:b/>
          <w:bCs/>
          <w:sz w:val="24"/>
          <w:szCs w:val="24"/>
          <w:u w:val="single"/>
        </w:rPr>
        <w:t>ACUERDO NÚMERO TRES</w:t>
      </w:r>
      <w:r w:rsidRPr="00A37150">
        <w:rPr>
          <w:rFonts w:ascii="Times New Roman" w:hAnsi="Times New Roman" w:cs="Times New Roman"/>
          <w:sz w:val="24"/>
          <w:szCs w:val="24"/>
          <w:u w:val="single"/>
        </w:rPr>
        <w:t>: El Concejo Municipal de Villa San Luis La Herradura, De-</w:t>
      </w:r>
      <w:proofErr w:type="spellStart"/>
      <w:r w:rsidRPr="00A37150">
        <w:rPr>
          <w:rFonts w:ascii="Times New Roman" w:hAnsi="Times New Roman" w:cs="Times New Roman"/>
          <w:sz w:val="24"/>
          <w:szCs w:val="24"/>
          <w:u w:val="single"/>
        </w:rPr>
        <w:t>partamento</w:t>
      </w:r>
      <w:proofErr w:type="spellEnd"/>
      <w:r w:rsidRPr="00A37150">
        <w:rPr>
          <w:rFonts w:ascii="Times New Roman" w:hAnsi="Times New Roman" w:cs="Times New Roman"/>
          <w:sz w:val="24"/>
          <w:szCs w:val="24"/>
          <w:u w:val="single"/>
        </w:rPr>
        <w:t xml:space="preserve"> de la Paz, </w:t>
      </w:r>
      <w:r w:rsidRPr="00A37150">
        <w:rPr>
          <w:rFonts w:ascii="Times New Roman" w:hAnsi="Times New Roman" w:cs="Times New Roman"/>
          <w:b/>
          <w:sz w:val="24"/>
          <w:szCs w:val="24"/>
          <w:u w:val="single"/>
        </w:rPr>
        <w:t>Considerando</w:t>
      </w:r>
      <w:r w:rsidRPr="00BA4E0F">
        <w:rPr>
          <w:rFonts w:ascii="Times New Roman" w:hAnsi="Times New Roman" w:cs="Times New Roman"/>
          <w:b/>
          <w:sz w:val="24"/>
          <w:szCs w:val="24"/>
          <w:u w:val="single"/>
        </w:rPr>
        <w:t>: a)</w:t>
      </w:r>
      <w:r w:rsidRPr="00BA4E0F">
        <w:rPr>
          <w:rFonts w:ascii="Times New Roman" w:hAnsi="Times New Roman" w:cs="Times New Roman"/>
          <w:sz w:val="24"/>
          <w:szCs w:val="24"/>
          <w:u w:val="single"/>
        </w:rPr>
        <w:t xml:space="preserve">El memorándum presentado por la señora Claudia </w:t>
      </w:r>
      <w:proofErr w:type="spellStart"/>
      <w:r w:rsidRPr="00BA4E0F">
        <w:rPr>
          <w:rFonts w:ascii="Times New Roman" w:hAnsi="Times New Roman" w:cs="Times New Roman"/>
          <w:sz w:val="24"/>
          <w:szCs w:val="24"/>
          <w:u w:val="single"/>
        </w:rPr>
        <w:t>Yesenia</w:t>
      </w:r>
      <w:proofErr w:type="spellEnd"/>
      <w:r w:rsidRPr="00BA4E0F">
        <w:rPr>
          <w:rFonts w:ascii="Times New Roman" w:hAnsi="Times New Roman" w:cs="Times New Roman"/>
          <w:sz w:val="24"/>
          <w:szCs w:val="24"/>
          <w:u w:val="single"/>
        </w:rPr>
        <w:t xml:space="preserve"> Martínez de </w:t>
      </w:r>
      <w:proofErr w:type="spellStart"/>
      <w:r w:rsidRPr="00BA4E0F">
        <w:rPr>
          <w:rFonts w:ascii="Times New Roman" w:hAnsi="Times New Roman" w:cs="Times New Roman"/>
          <w:sz w:val="24"/>
          <w:szCs w:val="24"/>
          <w:u w:val="single"/>
        </w:rPr>
        <w:t>Interiano</w:t>
      </w:r>
      <w:proofErr w:type="spellEnd"/>
      <w:r w:rsidRPr="00BA4E0F">
        <w:rPr>
          <w:rFonts w:ascii="Times New Roman" w:hAnsi="Times New Roman" w:cs="Times New Roman"/>
          <w:sz w:val="24"/>
          <w:szCs w:val="24"/>
          <w:u w:val="single"/>
        </w:rPr>
        <w:t xml:space="preserve">, Jefa de la Unidad de Adquisiciones y Contrataciones </w:t>
      </w:r>
      <w:proofErr w:type="spellStart"/>
      <w:r w:rsidRPr="00BA4E0F">
        <w:rPr>
          <w:rFonts w:ascii="Times New Roman" w:hAnsi="Times New Roman" w:cs="Times New Roman"/>
          <w:sz w:val="24"/>
          <w:szCs w:val="24"/>
          <w:u w:val="single"/>
        </w:rPr>
        <w:t>Institu-cionales</w:t>
      </w:r>
      <w:proofErr w:type="spellEnd"/>
      <w:r w:rsidRPr="00BA4E0F">
        <w:rPr>
          <w:rFonts w:ascii="Times New Roman" w:hAnsi="Times New Roman" w:cs="Times New Roman"/>
          <w:sz w:val="24"/>
          <w:szCs w:val="24"/>
          <w:u w:val="single"/>
        </w:rPr>
        <w:t xml:space="preserve"> </w:t>
      </w:r>
      <w:proofErr w:type="spellStart"/>
      <w:r w:rsidRPr="00BA4E0F">
        <w:rPr>
          <w:rFonts w:ascii="Times New Roman" w:hAnsi="Times New Roman" w:cs="Times New Roman"/>
          <w:sz w:val="24"/>
          <w:szCs w:val="24"/>
          <w:u w:val="single"/>
        </w:rPr>
        <w:t>UACI,</w:t>
      </w:r>
      <w:r w:rsidRPr="00BA4E0F">
        <w:rPr>
          <w:rFonts w:ascii="Times New Roman" w:eastAsia="Gulim" w:hAnsi="Times New Roman" w:cs="Times New Roman"/>
          <w:sz w:val="24"/>
          <w:szCs w:val="24"/>
          <w:u w:val="single"/>
        </w:rPr>
        <w:t>de</w:t>
      </w:r>
      <w:proofErr w:type="spellEnd"/>
      <w:r w:rsidRPr="00BA4E0F">
        <w:rPr>
          <w:rFonts w:ascii="Times New Roman" w:eastAsia="Gulim" w:hAnsi="Times New Roman" w:cs="Times New Roman"/>
          <w:sz w:val="24"/>
          <w:szCs w:val="24"/>
          <w:u w:val="single"/>
        </w:rPr>
        <w:t xml:space="preserve"> fecha tres de octubre del corriente año</w:t>
      </w:r>
      <w:r w:rsidRPr="00BA4E0F">
        <w:rPr>
          <w:rFonts w:ascii="Times New Roman" w:eastAsia="Gulim" w:hAnsi="Times New Roman" w:cs="Times New Roman"/>
          <w:sz w:val="24"/>
          <w:szCs w:val="24"/>
        </w:rPr>
        <w:t xml:space="preserve">, en el que presenta a solicitud de la Administración de Mercado Municipal., autorización del Proceso Código LG. 274-2022/-AMS-LH.; para “La compra de insumos de limpieza para baños de Muelle y Mercado Municipal” Según el detalle siguiente: 100- fardo de rollo de papel </w:t>
      </w:r>
      <w:proofErr w:type="spellStart"/>
      <w:r w:rsidRPr="00BA4E0F">
        <w:rPr>
          <w:rFonts w:ascii="Times New Roman" w:eastAsia="Gulim" w:hAnsi="Times New Roman" w:cs="Times New Roman"/>
          <w:sz w:val="24"/>
          <w:szCs w:val="24"/>
        </w:rPr>
        <w:t>higiénicode</w:t>
      </w:r>
      <w:proofErr w:type="spellEnd"/>
      <w:r w:rsidRPr="00BA4E0F">
        <w:rPr>
          <w:rFonts w:ascii="Times New Roman" w:eastAsia="Gulim" w:hAnsi="Times New Roman" w:cs="Times New Roman"/>
          <w:sz w:val="24"/>
          <w:szCs w:val="24"/>
        </w:rPr>
        <w:t xml:space="preserve"> mil hojas sin marca (24 rollos c/u); 26- paquete bolsa jardinera grande de 5 bolsas c/u. 25- fardo  detergente en polvo de 750 </w:t>
      </w:r>
      <w:proofErr w:type="spellStart"/>
      <w:r w:rsidRPr="00BA4E0F">
        <w:rPr>
          <w:rFonts w:ascii="Times New Roman" w:eastAsia="Gulim" w:hAnsi="Times New Roman" w:cs="Times New Roman"/>
          <w:sz w:val="24"/>
          <w:szCs w:val="24"/>
        </w:rPr>
        <w:t>grm</w:t>
      </w:r>
      <w:proofErr w:type="spellEnd"/>
      <w:r w:rsidRPr="00BA4E0F">
        <w:rPr>
          <w:rFonts w:ascii="Times New Roman" w:eastAsia="Gulim" w:hAnsi="Times New Roman" w:cs="Times New Roman"/>
          <w:sz w:val="24"/>
          <w:szCs w:val="24"/>
        </w:rPr>
        <w:t xml:space="preserve">. (13 bolsas c/u); 20- fardo </w:t>
      </w:r>
      <w:proofErr w:type="spellStart"/>
      <w:r w:rsidRPr="00BA4E0F">
        <w:rPr>
          <w:rFonts w:ascii="Times New Roman" w:eastAsia="Gulim" w:hAnsi="Times New Roman" w:cs="Times New Roman"/>
          <w:sz w:val="24"/>
          <w:szCs w:val="24"/>
        </w:rPr>
        <w:t>lejíaE</w:t>
      </w:r>
      <w:proofErr w:type="spellEnd"/>
      <w:r w:rsidRPr="00BA4E0F">
        <w:rPr>
          <w:rFonts w:ascii="Times New Roman" w:eastAsia="Gulim" w:hAnsi="Times New Roman" w:cs="Times New Roman"/>
          <w:sz w:val="24"/>
          <w:szCs w:val="24"/>
        </w:rPr>
        <w:t xml:space="preserve"> presentación de 72 </w:t>
      </w:r>
      <w:proofErr w:type="spellStart"/>
      <w:r w:rsidRPr="00BA4E0F">
        <w:rPr>
          <w:rFonts w:ascii="Times New Roman" w:eastAsia="Gulim" w:hAnsi="Times New Roman" w:cs="Times New Roman"/>
          <w:sz w:val="24"/>
          <w:szCs w:val="24"/>
        </w:rPr>
        <w:t>populinos</w:t>
      </w:r>
      <w:proofErr w:type="spellEnd"/>
      <w:r w:rsidRPr="00BA4E0F">
        <w:rPr>
          <w:rFonts w:ascii="Times New Roman" w:eastAsia="Gulim" w:hAnsi="Times New Roman" w:cs="Times New Roman"/>
          <w:sz w:val="24"/>
          <w:szCs w:val="24"/>
        </w:rPr>
        <w:t xml:space="preserve">; 100- unidades pastilla aromatizante para baño; 50- unidades trapo para trapeador, 50- galones desinfectante (aromas variados); 35- galón jabón líquido y 10- unidades pala plástica con mango de madera; para Administración de Mercado Municipal; así mismo anexa; cuadro comparativo de Ofertas; en el que participaron en el presente proceso las Empresas: ICI, S.A. de C.V. y RZ, S.A. de C.V.;  por parte de la Unidad de Adquisiciones y Contrataciones Institucional UACI. Local. En la que recomienda se Autorice El Proceso Código LG. 274-2022/AMSLH.; para “La compra de insumos de limpieza para baños de Muelle y Mercado Municipal”, a las Empresa: ICI, S.A. de </w:t>
      </w:r>
      <w:proofErr w:type="spellStart"/>
      <w:r w:rsidRPr="00BA4E0F">
        <w:rPr>
          <w:rFonts w:ascii="Times New Roman" w:eastAsia="Gulim" w:hAnsi="Times New Roman" w:cs="Times New Roman"/>
          <w:sz w:val="24"/>
          <w:szCs w:val="24"/>
        </w:rPr>
        <w:t>C.V.;por</w:t>
      </w:r>
      <w:proofErr w:type="spellEnd"/>
      <w:r w:rsidRPr="00BA4E0F">
        <w:rPr>
          <w:rFonts w:ascii="Times New Roman" w:eastAsia="Gulim" w:hAnsi="Times New Roman" w:cs="Times New Roman"/>
          <w:sz w:val="24"/>
          <w:szCs w:val="24"/>
        </w:rPr>
        <w:t xml:space="preserve"> un monto de: </w:t>
      </w:r>
      <w:r w:rsidRPr="00BA4E0F">
        <w:rPr>
          <w:rFonts w:ascii="Times New Roman" w:eastAsia="Gulim" w:hAnsi="Times New Roman" w:cs="Times New Roman"/>
          <w:bCs/>
          <w:sz w:val="24"/>
          <w:szCs w:val="24"/>
        </w:rPr>
        <w:t xml:space="preserve">Dos mil ciento treinta y dos 06/100 Dólares Estadounidenses ($2,132.06); </w:t>
      </w:r>
      <w:r w:rsidRPr="00BA4E0F">
        <w:rPr>
          <w:rFonts w:ascii="Times New Roman" w:eastAsia="Gulim" w:hAnsi="Times New Roman" w:cs="Times New Roman"/>
          <w:sz w:val="24"/>
          <w:szCs w:val="24"/>
        </w:rPr>
        <w:t xml:space="preserve">por ofertarlos el precio más bajo, el que más conviene a esta municipalidad en comparación con la Empresa RZ, S.A. de C.V.; </w:t>
      </w:r>
      <w:r w:rsidRPr="00BA4E0F">
        <w:rPr>
          <w:rFonts w:ascii="Times New Roman" w:eastAsia="Gulim" w:hAnsi="Times New Roman" w:cs="Times New Roman"/>
          <w:b/>
          <w:sz w:val="24"/>
          <w:szCs w:val="24"/>
          <w:u w:val="single"/>
        </w:rPr>
        <w:t>Por Tanto</w:t>
      </w:r>
      <w:r w:rsidRPr="00BA4E0F">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BA4E0F">
        <w:rPr>
          <w:rFonts w:ascii="Times New Roman" w:eastAsia="Gulim" w:hAnsi="Times New Roman" w:cs="Times New Roman"/>
          <w:b/>
          <w:sz w:val="24"/>
          <w:szCs w:val="24"/>
          <w:u w:val="single"/>
        </w:rPr>
        <w:t>ACUERDA: Primero:</w:t>
      </w:r>
      <w:r w:rsidRPr="00BA4E0F">
        <w:rPr>
          <w:rFonts w:ascii="Times New Roman" w:eastAsia="Gulim" w:hAnsi="Times New Roman" w:cs="Times New Roman"/>
          <w:sz w:val="24"/>
          <w:szCs w:val="24"/>
          <w:u w:val="single"/>
        </w:rPr>
        <w:t xml:space="preserve"> Autorizar a la Unidad de Adquisiciones y Contrataciones Institucional UACI. El proceso código LG. 274-2022/AMSLH.; para “La compra de insumos de limpieza para baños de Muelle y Mercado Municipal”; Según el detalle siguiente: 100- fardo de rollo de papel higiénico de mil hojas sin marca (24 rollos c/u); 26- paquete bolsa jardinera grande de 5 bolsas c/u. 25- fardo detergente en polvo de 750 </w:t>
      </w:r>
      <w:proofErr w:type="spellStart"/>
      <w:r w:rsidRPr="00BA4E0F">
        <w:rPr>
          <w:rFonts w:ascii="Times New Roman" w:eastAsia="Gulim" w:hAnsi="Times New Roman" w:cs="Times New Roman"/>
          <w:sz w:val="24"/>
          <w:szCs w:val="24"/>
          <w:u w:val="single"/>
        </w:rPr>
        <w:t>grm</w:t>
      </w:r>
      <w:proofErr w:type="spellEnd"/>
      <w:r w:rsidRPr="00BA4E0F">
        <w:rPr>
          <w:rFonts w:ascii="Times New Roman" w:eastAsia="Gulim" w:hAnsi="Times New Roman" w:cs="Times New Roman"/>
          <w:sz w:val="24"/>
          <w:szCs w:val="24"/>
          <w:u w:val="single"/>
        </w:rPr>
        <w:t xml:space="preserve">. (13 bolsas c/u); 20- fardo lejía E presentación de 72 </w:t>
      </w:r>
      <w:proofErr w:type="spellStart"/>
      <w:r w:rsidRPr="00BA4E0F">
        <w:rPr>
          <w:rFonts w:ascii="Times New Roman" w:eastAsia="Gulim" w:hAnsi="Times New Roman" w:cs="Times New Roman"/>
          <w:sz w:val="24"/>
          <w:szCs w:val="24"/>
          <w:u w:val="single"/>
        </w:rPr>
        <w:t>populinos</w:t>
      </w:r>
      <w:proofErr w:type="spellEnd"/>
      <w:r w:rsidRPr="00BA4E0F">
        <w:rPr>
          <w:rFonts w:ascii="Times New Roman" w:eastAsia="Gulim" w:hAnsi="Times New Roman" w:cs="Times New Roman"/>
          <w:sz w:val="24"/>
          <w:szCs w:val="24"/>
          <w:u w:val="single"/>
        </w:rPr>
        <w:t>; 100- unidades pastilla aromatizante para baño; 50- unidades trapo para trapeador, 50- galones desinfectante (aromas variados); 35- galón jabón líquido y 10- unidades pala plástica con mango de madera; a la Empresa I</w:t>
      </w:r>
      <w:r w:rsidRPr="00BA4E0F">
        <w:rPr>
          <w:rFonts w:ascii="Times New Roman" w:eastAsia="Gulim" w:hAnsi="Times New Roman" w:cs="Times New Roman"/>
          <w:b/>
          <w:sz w:val="24"/>
          <w:szCs w:val="24"/>
          <w:u w:val="single"/>
        </w:rPr>
        <w:t>CI, S.A. de C.V.</w:t>
      </w:r>
      <w:r w:rsidRPr="00BA4E0F">
        <w:rPr>
          <w:rFonts w:ascii="Times New Roman" w:eastAsia="Gulim" w:hAnsi="Times New Roman" w:cs="Times New Roman"/>
          <w:sz w:val="24"/>
          <w:szCs w:val="24"/>
          <w:u w:val="single"/>
        </w:rPr>
        <w:t xml:space="preserve"> con Número de Identificación Tributaria NIT. 0614-170306-108-1 y Número de Registro 171703-1; por un monto de: </w:t>
      </w:r>
      <w:bookmarkStart w:id="3" w:name="_Hlk116491345"/>
      <w:r w:rsidRPr="00BA4E0F">
        <w:rPr>
          <w:rFonts w:ascii="Times New Roman" w:eastAsia="Gulim" w:hAnsi="Times New Roman" w:cs="Times New Roman"/>
          <w:b/>
          <w:sz w:val="24"/>
          <w:szCs w:val="24"/>
          <w:u w:val="single"/>
        </w:rPr>
        <w:t>Dos mil ciento treinta y dos 06/100 Dólares Estadounidenses ($2,132.06)</w:t>
      </w:r>
      <w:bookmarkEnd w:id="3"/>
      <w:r w:rsidRPr="00BA4E0F">
        <w:rPr>
          <w:rFonts w:ascii="Times New Roman" w:eastAsia="Gulim" w:hAnsi="Times New Roman" w:cs="Times New Roman"/>
          <w:b/>
          <w:sz w:val="24"/>
          <w:szCs w:val="24"/>
          <w:u w:val="single"/>
        </w:rPr>
        <w:t xml:space="preserve">. </w:t>
      </w:r>
      <w:proofErr w:type="spellStart"/>
      <w:r w:rsidRPr="00BA4E0F">
        <w:rPr>
          <w:rFonts w:ascii="Times New Roman" w:eastAsia="Gulim" w:hAnsi="Times New Roman" w:cs="Times New Roman"/>
          <w:b/>
          <w:sz w:val="24"/>
          <w:szCs w:val="24"/>
          <w:u w:val="single"/>
        </w:rPr>
        <w:t>Segundo</w:t>
      </w:r>
      <w:proofErr w:type="gramStart"/>
      <w:r w:rsidRPr="00BA4E0F">
        <w:rPr>
          <w:rFonts w:ascii="Times New Roman" w:eastAsia="Gulim" w:hAnsi="Times New Roman" w:cs="Times New Roman"/>
          <w:b/>
          <w:sz w:val="24"/>
          <w:szCs w:val="24"/>
          <w:u w:val="single"/>
        </w:rPr>
        <w:t>:</w:t>
      </w:r>
      <w:r w:rsidRPr="00BA4E0F">
        <w:rPr>
          <w:rFonts w:ascii="Times New Roman" w:hAnsi="Times New Roman" w:cs="Times New Roman"/>
          <w:sz w:val="24"/>
          <w:szCs w:val="24"/>
          <w:u w:val="single"/>
        </w:rPr>
        <w:t>Autorizar</w:t>
      </w:r>
      <w:proofErr w:type="spellEnd"/>
      <w:proofErr w:type="gramEnd"/>
      <w:r w:rsidRPr="00BA4E0F">
        <w:rPr>
          <w:rFonts w:ascii="Times New Roman" w:hAnsi="Times New Roman" w:cs="Times New Roman"/>
          <w:sz w:val="24"/>
          <w:szCs w:val="24"/>
          <w:u w:val="single"/>
        </w:rPr>
        <w:t xml:space="preserve"> al Tesorero Municipal, para la erogación del Fondo Común Municipal, por el monto de: </w:t>
      </w:r>
      <w:r w:rsidRPr="00BA4E0F">
        <w:rPr>
          <w:rFonts w:ascii="Times New Roman" w:eastAsia="Gulim" w:hAnsi="Times New Roman" w:cs="Times New Roman"/>
          <w:b/>
          <w:sz w:val="24"/>
          <w:szCs w:val="24"/>
          <w:u w:val="single"/>
        </w:rPr>
        <w:t>Dos mil ciento treinta y dos 06/100 Dólares Estadounidenses ($2,132.06);</w:t>
      </w:r>
      <w:r w:rsidRPr="00BA4E0F">
        <w:rPr>
          <w:rFonts w:ascii="Times New Roman" w:hAnsi="Times New Roman" w:cs="Times New Roman"/>
          <w:sz w:val="24"/>
          <w:szCs w:val="24"/>
          <w:u w:val="single"/>
        </w:rPr>
        <w:t xml:space="preserve"> para </w:t>
      </w:r>
      <w:r w:rsidRPr="00BA4E0F">
        <w:rPr>
          <w:rFonts w:ascii="Times New Roman" w:eastAsia="Gulim" w:hAnsi="Times New Roman" w:cs="Times New Roman"/>
          <w:sz w:val="24"/>
          <w:szCs w:val="24"/>
          <w:u w:val="single"/>
        </w:rPr>
        <w:t xml:space="preserve">El Proceso Código LG. 274-2022/AMSLH.; para “La compra de insumos de limpieza para baños de Muelle y Mercado Municipal”; para la Administración del Mercado Municipal de esta Villa; </w:t>
      </w:r>
      <w:r w:rsidRPr="00BA4E0F">
        <w:rPr>
          <w:rFonts w:ascii="Times New Roman" w:hAnsi="Times New Roman" w:cs="Times New Roman"/>
          <w:sz w:val="24"/>
          <w:szCs w:val="24"/>
          <w:u w:val="single"/>
        </w:rPr>
        <w:t xml:space="preserve">de conformidad a la documentación legal que se le presente, gasto que será aplicado al presupuesto municipal vigente. </w:t>
      </w:r>
      <w:r w:rsidRPr="00BA4E0F">
        <w:rPr>
          <w:rFonts w:ascii="Times New Roman" w:hAnsi="Times New Roman" w:cs="Times New Roman"/>
          <w:b/>
          <w:sz w:val="24"/>
          <w:szCs w:val="24"/>
          <w:u w:val="single"/>
        </w:rPr>
        <w:t xml:space="preserve">Tercero: </w:t>
      </w:r>
      <w:r w:rsidRPr="00BA4E0F">
        <w:rPr>
          <w:rFonts w:ascii="Times New Roman" w:hAnsi="Times New Roman" w:cs="Times New Roman"/>
          <w:sz w:val="24"/>
          <w:szCs w:val="24"/>
          <w:u w:val="single"/>
        </w:rPr>
        <w:t xml:space="preserve">Se nombra como Administrador de Orden de Compra al señor Simón Gonzalo Araujo Meléndez, Administrador de Mercado de esta municipalidad. </w:t>
      </w:r>
      <w:r w:rsidRPr="00BA4E0F">
        <w:rPr>
          <w:rFonts w:ascii="Times New Roman" w:hAnsi="Times New Roman" w:cs="Times New Roman"/>
          <w:b/>
          <w:sz w:val="24"/>
          <w:szCs w:val="24"/>
          <w:u w:val="single"/>
        </w:rPr>
        <w:t>Cuarto:</w:t>
      </w:r>
      <w:r w:rsidRPr="00BA4E0F">
        <w:rPr>
          <w:rFonts w:ascii="Times New Roman" w:hAnsi="Times New Roman" w:cs="Times New Roman"/>
          <w:sz w:val="24"/>
          <w:szCs w:val="24"/>
          <w:u w:val="single"/>
        </w:rPr>
        <w:t xml:space="preserve"> Certifíquese y comuníquese para los demás efectos legales </w:t>
      </w:r>
      <w:r w:rsidRPr="00BA4E0F">
        <w:rPr>
          <w:rFonts w:ascii="Times New Roman" w:hAnsi="Times New Roman" w:cs="Times New Roman"/>
          <w:sz w:val="24"/>
          <w:szCs w:val="24"/>
          <w:u w:val="single"/>
        </w:rPr>
        <w:lastRenderedPageBreak/>
        <w:t>consiguientes………………………………………………………………………………….</w:t>
      </w:r>
    </w:p>
    <w:p w:rsidR="003D5DFF" w:rsidRPr="00BA4E0F" w:rsidRDefault="003D5DFF" w:rsidP="003D5DFF">
      <w:pPr>
        <w:spacing w:after="0" w:line="240" w:lineRule="auto"/>
        <w:jc w:val="both"/>
        <w:rPr>
          <w:rFonts w:ascii="Times New Roman" w:hAnsi="Times New Roman" w:cs="Times New Roman"/>
          <w:b/>
          <w:bCs/>
          <w:u w:val="single"/>
        </w:rPr>
      </w:pPr>
    </w:p>
    <w:p w:rsidR="003D5DFF" w:rsidRPr="00B46098" w:rsidRDefault="003D5DFF" w:rsidP="003D5DFF">
      <w:pPr>
        <w:spacing w:after="0" w:line="240" w:lineRule="auto"/>
        <w:jc w:val="both"/>
        <w:rPr>
          <w:rFonts w:ascii="Times New Roman" w:eastAsia="Gulim" w:hAnsi="Times New Roman" w:cs="Times New Roman"/>
          <w:sz w:val="24"/>
          <w:szCs w:val="24"/>
          <w:u w:val="single"/>
        </w:rPr>
      </w:pPr>
      <w:r w:rsidRPr="00A37150">
        <w:rPr>
          <w:rFonts w:ascii="Times New Roman" w:hAnsi="Times New Roman" w:cs="Times New Roman"/>
          <w:b/>
          <w:bCs/>
          <w:sz w:val="24"/>
          <w:szCs w:val="24"/>
          <w:u w:val="single"/>
        </w:rPr>
        <w:t xml:space="preserve">ACUERDO NUMERO CUATRO: </w:t>
      </w:r>
      <w:r w:rsidRPr="00A37150">
        <w:rPr>
          <w:rFonts w:ascii="Times New Roman" w:hAnsi="Times New Roman" w:cs="Times New Roman"/>
          <w:sz w:val="24"/>
          <w:szCs w:val="24"/>
          <w:u w:val="single"/>
        </w:rPr>
        <w:t xml:space="preserve">El Concejo Municipal de Villa San Luis La Herradura Departamento de La Paz. </w:t>
      </w:r>
      <w:r w:rsidRPr="00A37150">
        <w:rPr>
          <w:rFonts w:ascii="Times New Roman" w:hAnsi="Times New Roman" w:cs="Times New Roman"/>
          <w:b/>
          <w:sz w:val="24"/>
          <w:szCs w:val="24"/>
          <w:u w:val="single"/>
        </w:rPr>
        <w:t xml:space="preserve">Considerando </w:t>
      </w:r>
      <w:r w:rsidRPr="00B46098">
        <w:rPr>
          <w:rFonts w:ascii="Times New Roman" w:hAnsi="Times New Roman" w:cs="Times New Roman"/>
          <w:b/>
          <w:sz w:val="24"/>
          <w:szCs w:val="24"/>
          <w:u w:val="single"/>
        </w:rPr>
        <w:t>a</w:t>
      </w:r>
      <w:proofErr w:type="gramStart"/>
      <w:r w:rsidRPr="00B46098">
        <w:rPr>
          <w:rFonts w:ascii="Times New Roman" w:hAnsi="Times New Roman" w:cs="Times New Roman"/>
          <w:b/>
          <w:sz w:val="24"/>
          <w:szCs w:val="24"/>
          <w:u w:val="single"/>
        </w:rPr>
        <w:t>)</w:t>
      </w:r>
      <w:r w:rsidRPr="00B46098">
        <w:rPr>
          <w:rFonts w:ascii="Times New Roman" w:hAnsi="Times New Roman" w:cs="Times New Roman"/>
          <w:bCs/>
          <w:sz w:val="24"/>
          <w:szCs w:val="24"/>
          <w:u w:val="single"/>
        </w:rPr>
        <w:t>Que</w:t>
      </w:r>
      <w:proofErr w:type="gramEnd"/>
      <w:r w:rsidRPr="00B46098">
        <w:rPr>
          <w:rFonts w:ascii="Times New Roman" w:hAnsi="Times New Roman" w:cs="Times New Roman"/>
          <w:bCs/>
          <w:sz w:val="24"/>
          <w:szCs w:val="24"/>
          <w:u w:val="single"/>
        </w:rPr>
        <w:t xml:space="preserve"> </w:t>
      </w:r>
      <w:r w:rsidRPr="00B46098">
        <w:rPr>
          <w:rFonts w:ascii="Times New Roman" w:hAnsi="Times New Roman" w:cs="Times New Roman"/>
          <w:sz w:val="24"/>
          <w:szCs w:val="24"/>
          <w:u w:val="single"/>
        </w:rPr>
        <w:t>según el Acuerdo Municipal Número Siete del Acta Número Veintiuno del cuatro de octubre del año dos mil veintiuno;</w:t>
      </w:r>
      <w:r w:rsidRPr="00B46098">
        <w:rPr>
          <w:rFonts w:ascii="Times New Roman" w:hAnsi="Times New Roman" w:cs="Times New Roman"/>
          <w:sz w:val="24"/>
          <w:szCs w:val="24"/>
        </w:rPr>
        <w:t xml:space="preserve"> entre otras Disposiciones Se Priorizo el proyecto: </w:t>
      </w:r>
      <w:r w:rsidRPr="00B46098">
        <w:rPr>
          <w:rFonts w:ascii="Times New Roman" w:eastAsia="Gulim" w:hAnsi="Times New Roman" w:cs="Times New Roman"/>
          <w:sz w:val="24"/>
          <w:szCs w:val="24"/>
        </w:rPr>
        <w:t xml:space="preserve">“Mejoramiento de Red de agua potable en Islas, La Calzada, El Ranchón y </w:t>
      </w:r>
      <w:proofErr w:type="spellStart"/>
      <w:r w:rsidRPr="00B46098">
        <w:rPr>
          <w:rFonts w:ascii="Times New Roman" w:eastAsia="Gulim" w:hAnsi="Times New Roman" w:cs="Times New Roman"/>
          <w:sz w:val="24"/>
          <w:szCs w:val="24"/>
        </w:rPr>
        <w:t>Quislua</w:t>
      </w:r>
      <w:proofErr w:type="spellEnd"/>
      <w:r w:rsidRPr="00B46098">
        <w:rPr>
          <w:rFonts w:ascii="Times New Roman" w:eastAsia="Gulim" w:hAnsi="Times New Roman" w:cs="Times New Roman"/>
          <w:sz w:val="24"/>
          <w:szCs w:val="24"/>
        </w:rPr>
        <w:t xml:space="preserve">”; </w:t>
      </w:r>
      <w:r w:rsidRPr="00B46098">
        <w:rPr>
          <w:rFonts w:ascii="Times New Roman" w:hAnsi="Times New Roman" w:cs="Times New Roman"/>
          <w:sz w:val="24"/>
          <w:szCs w:val="24"/>
        </w:rPr>
        <w:t>c</w:t>
      </w:r>
      <w:proofErr w:type="spellStart"/>
      <w:r w:rsidRPr="00B46098">
        <w:rPr>
          <w:rFonts w:ascii="Times New Roman" w:eastAsia="Times New Roman" w:hAnsi="Times New Roman" w:cs="Times New Roman"/>
          <w:bCs/>
          <w:sz w:val="24"/>
          <w:szCs w:val="24"/>
          <w:lang w:val="es-ES" w:eastAsia="es-ES"/>
        </w:rPr>
        <w:t>on</w:t>
      </w:r>
      <w:proofErr w:type="spellEnd"/>
      <w:r w:rsidRPr="00B46098">
        <w:rPr>
          <w:rFonts w:ascii="Times New Roman" w:eastAsia="Times New Roman" w:hAnsi="Times New Roman" w:cs="Times New Roman"/>
          <w:bCs/>
          <w:sz w:val="24"/>
          <w:szCs w:val="24"/>
          <w:lang w:val="es-ES" w:eastAsia="es-ES"/>
        </w:rPr>
        <w:t xml:space="preserve"> el objetivo de mejorar el servicio del agua potable para beneficio de los habitantes de las comunidades antes mencionadas y de esta jurisdicción. </w:t>
      </w:r>
      <w:proofErr w:type="gramStart"/>
      <w:r w:rsidRPr="00B46098">
        <w:rPr>
          <w:rFonts w:ascii="Times New Roman" w:eastAsia="Times New Roman" w:hAnsi="Times New Roman" w:cs="Times New Roman"/>
          <w:b/>
          <w:bCs/>
          <w:sz w:val="24"/>
          <w:szCs w:val="24"/>
          <w:u w:val="single"/>
          <w:lang w:val="es-ES" w:eastAsia="es-ES"/>
        </w:rPr>
        <w:t>b)</w:t>
      </w:r>
      <w:r w:rsidRPr="00B46098">
        <w:rPr>
          <w:rFonts w:ascii="Times New Roman" w:eastAsia="Times New Roman" w:hAnsi="Times New Roman" w:cs="Times New Roman"/>
          <w:bCs/>
          <w:sz w:val="24"/>
          <w:szCs w:val="24"/>
          <w:u w:val="single"/>
          <w:lang w:val="es-ES" w:eastAsia="es-ES"/>
        </w:rPr>
        <w:t>Este</w:t>
      </w:r>
      <w:proofErr w:type="gramEnd"/>
      <w:r w:rsidRPr="00B46098">
        <w:rPr>
          <w:rFonts w:ascii="Times New Roman" w:eastAsia="Times New Roman" w:hAnsi="Times New Roman" w:cs="Times New Roman"/>
          <w:bCs/>
          <w:sz w:val="24"/>
          <w:szCs w:val="24"/>
          <w:u w:val="single"/>
          <w:lang w:val="es-ES" w:eastAsia="es-ES"/>
        </w:rPr>
        <w:t xml:space="preserve"> día la Jefa de la Unidad de Adquisiciones y Contrataciones Institucional UACI. Señora Claudia </w:t>
      </w:r>
      <w:proofErr w:type="spellStart"/>
      <w:r w:rsidRPr="00B46098">
        <w:rPr>
          <w:rFonts w:ascii="Times New Roman" w:eastAsia="Times New Roman" w:hAnsi="Times New Roman" w:cs="Times New Roman"/>
          <w:bCs/>
          <w:sz w:val="24"/>
          <w:szCs w:val="24"/>
          <w:u w:val="single"/>
          <w:lang w:val="es-ES" w:eastAsia="es-ES"/>
        </w:rPr>
        <w:t>Yesenia</w:t>
      </w:r>
      <w:proofErr w:type="spellEnd"/>
      <w:r w:rsidRPr="00B46098">
        <w:rPr>
          <w:rFonts w:ascii="Times New Roman" w:eastAsia="Times New Roman" w:hAnsi="Times New Roman" w:cs="Times New Roman"/>
          <w:bCs/>
          <w:sz w:val="24"/>
          <w:szCs w:val="24"/>
          <w:u w:val="single"/>
          <w:lang w:val="es-ES" w:eastAsia="es-ES"/>
        </w:rPr>
        <w:t xml:space="preserve"> Martínez de </w:t>
      </w:r>
      <w:proofErr w:type="spellStart"/>
      <w:r w:rsidRPr="00B46098">
        <w:rPr>
          <w:rFonts w:ascii="Times New Roman" w:eastAsia="Times New Roman" w:hAnsi="Times New Roman" w:cs="Times New Roman"/>
          <w:bCs/>
          <w:sz w:val="24"/>
          <w:szCs w:val="24"/>
          <w:u w:val="single"/>
          <w:lang w:val="es-ES" w:eastAsia="es-ES"/>
        </w:rPr>
        <w:t>Interiano</w:t>
      </w:r>
      <w:proofErr w:type="spellEnd"/>
      <w:r w:rsidRPr="00B46098">
        <w:rPr>
          <w:rFonts w:ascii="Times New Roman" w:eastAsia="Times New Roman" w:hAnsi="Times New Roman" w:cs="Times New Roman"/>
          <w:bCs/>
          <w:sz w:val="24"/>
          <w:szCs w:val="24"/>
          <w:u w:val="single"/>
          <w:lang w:val="es-ES" w:eastAsia="es-ES"/>
        </w:rPr>
        <w:t xml:space="preserve">; </w:t>
      </w:r>
      <w:r w:rsidRPr="00B46098">
        <w:rPr>
          <w:rFonts w:ascii="Times New Roman" w:hAnsi="Times New Roman" w:cs="Times New Roman"/>
          <w:sz w:val="24"/>
          <w:szCs w:val="24"/>
        </w:rPr>
        <w:t xml:space="preserve">ha presentado la Carpeta Técnica para su aprobación del proyecto denominado: </w:t>
      </w:r>
      <w:r w:rsidRPr="00B46098">
        <w:rPr>
          <w:rFonts w:ascii="Times New Roman" w:eastAsia="Gulim" w:hAnsi="Times New Roman" w:cs="Times New Roman"/>
          <w:sz w:val="24"/>
          <w:szCs w:val="24"/>
        </w:rPr>
        <w:t xml:space="preserve">“Mejoramiento de Red de agua potable en Islas, La Calzada, El Ranchón y </w:t>
      </w:r>
      <w:proofErr w:type="spellStart"/>
      <w:r w:rsidRPr="00B46098">
        <w:rPr>
          <w:rFonts w:ascii="Times New Roman" w:eastAsia="Gulim" w:hAnsi="Times New Roman" w:cs="Times New Roman"/>
          <w:sz w:val="24"/>
          <w:szCs w:val="24"/>
        </w:rPr>
        <w:t>Quislua</w:t>
      </w:r>
      <w:proofErr w:type="spellEnd"/>
      <w:r w:rsidRPr="00B46098">
        <w:rPr>
          <w:rFonts w:ascii="Times New Roman" w:eastAsia="Gulim" w:hAnsi="Times New Roman" w:cs="Times New Roman"/>
          <w:sz w:val="24"/>
          <w:szCs w:val="24"/>
        </w:rPr>
        <w:t>”;</w:t>
      </w:r>
      <w:r w:rsidRPr="00B46098">
        <w:rPr>
          <w:rFonts w:ascii="Times New Roman" w:eastAsia="Gulim" w:hAnsi="Times New Roman" w:cs="Times New Roman"/>
          <w:sz w:val="24"/>
          <w:szCs w:val="24"/>
          <w:lang w:val="es-ES"/>
        </w:rPr>
        <w:t xml:space="preserve"> Por un monto de: Ciento once mil trescientos once 59</w:t>
      </w:r>
      <w:r w:rsidRPr="00B46098">
        <w:rPr>
          <w:rFonts w:ascii="Times New Roman" w:hAnsi="Times New Roman" w:cs="Times New Roman"/>
          <w:sz w:val="24"/>
          <w:szCs w:val="24"/>
        </w:rPr>
        <w:t xml:space="preserve">/100 </w:t>
      </w:r>
      <w:r w:rsidRPr="00B46098">
        <w:rPr>
          <w:rFonts w:ascii="Times New Roman" w:eastAsia="Gulim" w:hAnsi="Times New Roman" w:cs="Times New Roman"/>
          <w:sz w:val="24"/>
          <w:szCs w:val="24"/>
          <w:lang w:val="es-ES"/>
        </w:rPr>
        <w:t xml:space="preserve">Dólares Estadounidenses ($111,311.59). </w:t>
      </w:r>
      <w:r w:rsidRPr="00B46098">
        <w:rPr>
          <w:rFonts w:ascii="Times New Roman" w:hAnsi="Times New Roman" w:cs="Times New Roman"/>
          <w:b/>
          <w:sz w:val="24"/>
          <w:szCs w:val="24"/>
          <w:u w:val="single"/>
        </w:rPr>
        <w:t>Por Tanto:</w:t>
      </w:r>
      <w:r w:rsidRPr="00B46098">
        <w:rPr>
          <w:rFonts w:ascii="Times New Roman" w:hAnsi="Times New Roman" w:cs="Times New Roman"/>
          <w:sz w:val="24"/>
          <w:szCs w:val="24"/>
        </w:rPr>
        <w:t xml:space="preserve"> El Concejo Municipal e</w:t>
      </w:r>
      <w:r w:rsidRPr="00B46098">
        <w:rPr>
          <w:rFonts w:ascii="Times New Roman" w:eastAsia="Times New Roman" w:hAnsi="Times New Roman" w:cs="Times New Roman"/>
          <w:bCs/>
          <w:sz w:val="24"/>
          <w:szCs w:val="24"/>
          <w:lang w:val="es-ES" w:eastAsia="es-ES"/>
        </w:rPr>
        <w:t xml:space="preserve">n uso de las facultades que le confiere El Código Municipal y La Ley de Adquisiciones y Contrataciones de la Administración Pública LACAP. </w:t>
      </w:r>
      <w:proofErr w:type="spellStart"/>
      <w:r w:rsidRPr="00B46098">
        <w:rPr>
          <w:rFonts w:ascii="Times New Roman" w:eastAsia="Times New Roman" w:hAnsi="Times New Roman" w:cs="Times New Roman"/>
          <w:b/>
          <w:bCs/>
          <w:sz w:val="24"/>
          <w:szCs w:val="24"/>
          <w:u w:val="single"/>
          <w:lang w:val="es-ES" w:eastAsia="es-ES"/>
        </w:rPr>
        <w:t>ACUERDA</w:t>
      </w:r>
      <w:proofErr w:type="gramStart"/>
      <w:r w:rsidRPr="00B46098">
        <w:rPr>
          <w:rFonts w:ascii="Times New Roman" w:eastAsia="Times New Roman" w:hAnsi="Times New Roman" w:cs="Times New Roman"/>
          <w:b/>
          <w:bCs/>
          <w:sz w:val="24"/>
          <w:szCs w:val="24"/>
          <w:u w:val="single"/>
          <w:lang w:val="es-ES" w:eastAsia="es-ES"/>
        </w:rPr>
        <w:t>:</w:t>
      </w:r>
      <w:r w:rsidRPr="00B46098">
        <w:rPr>
          <w:rFonts w:ascii="Times New Roman" w:eastAsia="Gulim" w:hAnsi="Times New Roman" w:cs="Times New Roman"/>
          <w:b/>
          <w:sz w:val="24"/>
          <w:szCs w:val="24"/>
          <w:u w:val="single"/>
          <w:lang w:val="es-ES"/>
        </w:rPr>
        <w:t>Primero</w:t>
      </w:r>
      <w:proofErr w:type="spellEnd"/>
      <w:proofErr w:type="gramEnd"/>
      <w:r w:rsidRPr="00B46098">
        <w:rPr>
          <w:rFonts w:ascii="Times New Roman" w:hAnsi="Times New Roman" w:cs="Times New Roman"/>
          <w:b/>
          <w:bCs/>
          <w:sz w:val="24"/>
          <w:szCs w:val="24"/>
          <w:u w:val="single"/>
        </w:rPr>
        <w:t xml:space="preserve">: </w:t>
      </w:r>
      <w:r w:rsidRPr="00B46098">
        <w:rPr>
          <w:rFonts w:ascii="Times New Roman" w:hAnsi="Times New Roman" w:cs="Times New Roman"/>
          <w:b/>
          <w:sz w:val="24"/>
          <w:szCs w:val="24"/>
          <w:u w:val="single"/>
        </w:rPr>
        <w:t xml:space="preserve">Aprobar la Carpeta Técnica </w:t>
      </w:r>
      <w:r w:rsidRPr="00B46098">
        <w:rPr>
          <w:rFonts w:ascii="Times New Roman" w:hAnsi="Times New Roman" w:cs="Times New Roman"/>
          <w:sz w:val="24"/>
          <w:szCs w:val="24"/>
          <w:u w:val="single"/>
        </w:rPr>
        <w:t xml:space="preserve">para el proyecto denominado: </w:t>
      </w:r>
      <w:r w:rsidRPr="00B46098">
        <w:rPr>
          <w:rFonts w:ascii="Times New Roman" w:eastAsia="Gulim" w:hAnsi="Times New Roman" w:cs="Times New Roman"/>
          <w:sz w:val="24"/>
          <w:szCs w:val="24"/>
          <w:u w:val="single"/>
        </w:rPr>
        <w:t>“</w:t>
      </w:r>
      <w:r w:rsidRPr="00B46098">
        <w:rPr>
          <w:rFonts w:ascii="Times New Roman" w:eastAsia="Gulim" w:hAnsi="Times New Roman" w:cs="Times New Roman"/>
          <w:b/>
          <w:bCs/>
          <w:sz w:val="24"/>
          <w:szCs w:val="24"/>
          <w:u w:val="single"/>
        </w:rPr>
        <w:t xml:space="preserve">Mejoramiento de Red de agua potable en Islas, La Calzada, El Ranchón y </w:t>
      </w:r>
      <w:proofErr w:type="spellStart"/>
      <w:r w:rsidRPr="00B46098">
        <w:rPr>
          <w:rFonts w:ascii="Times New Roman" w:eastAsia="Gulim" w:hAnsi="Times New Roman" w:cs="Times New Roman"/>
          <w:b/>
          <w:bCs/>
          <w:sz w:val="24"/>
          <w:szCs w:val="24"/>
          <w:u w:val="single"/>
        </w:rPr>
        <w:t>Quislua</w:t>
      </w:r>
      <w:proofErr w:type="spellEnd"/>
      <w:r w:rsidRPr="00B46098">
        <w:rPr>
          <w:rFonts w:ascii="Times New Roman" w:eastAsia="Gulim" w:hAnsi="Times New Roman" w:cs="Times New Roman"/>
          <w:b/>
          <w:bCs/>
          <w:sz w:val="24"/>
          <w:szCs w:val="24"/>
          <w:u w:val="single"/>
        </w:rPr>
        <w:t>”, Municipio de San Luis La Herradura, Departamento de La Paz; por un monto de:</w:t>
      </w:r>
      <w:r w:rsidRPr="00B46098">
        <w:rPr>
          <w:rFonts w:ascii="Times New Roman" w:eastAsia="Gulim" w:hAnsi="Times New Roman" w:cs="Times New Roman"/>
          <w:b/>
          <w:bCs/>
          <w:sz w:val="24"/>
          <w:szCs w:val="24"/>
          <w:u w:val="single"/>
          <w:lang w:val="es-ES"/>
        </w:rPr>
        <w:t>Ciento once mil trescientos once 59</w:t>
      </w:r>
      <w:r w:rsidRPr="00B46098">
        <w:rPr>
          <w:rFonts w:ascii="Times New Roman" w:hAnsi="Times New Roman" w:cs="Times New Roman"/>
          <w:b/>
          <w:bCs/>
          <w:sz w:val="24"/>
          <w:szCs w:val="24"/>
          <w:u w:val="single"/>
        </w:rPr>
        <w:t xml:space="preserve">/100 </w:t>
      </w:r>
      <w:r w:rsidRPr="00B46098">
        <w:rPr>
          <w:rFonts w:ascii="Times New Roman" w:eastAsia="Gulim" w:hAnsi="Times New Roman" w:cs="Times New Roman"/>
          <w:b/>
          <w:bCs/>
          <w:sz w:val="24"/>
          <w:szCs w:val="24"/>
          <w:u w:val="single"/>
          <w:lang w:val="es-ES"/>
        </w:rPr>
        <w:t xml:space="preserve">Dólares </w:t>
      </w:r>
      <w:proofErr w:type="spellStart"/>
      <w:r w:rsidRPr="00B46098">
        <w:rPr>
          <w:rFonts w:ascii="Times New Roman" w:eastAsia="Gulim" w:hAnsi="Times New Roman" w:cs="Times New Roman"/>
          <w:b/>
          <w:bCs/>
          <w:sz w:val="24"/>
          <w:szCs w:val="24"/>
          <w:u w:val="single"/>
          <w:lang w:val="es-ES"/>
        </w:rPr>
        <w:t>Estadou-nidenses</w:t>
      </w:r>
      <w:proofErr w:type="spellEnd"/>
      <w:r w:rsidRPr="00B46098">
        <w:rPr>
          <w:rFonts w:ascii="Times New Roman" w:eastAsia="Gulim" w:hAnsi="Times New Roman" w:cs="Times New Roman"/>
          <w:b/>
          <w:bCs/>
          <w:sz w:val="24"/>
          <w:szCs w:val="24"/>
          <w:u w:val="single"/>
          <w:lang w:val="es-ES"/>
        </w:rPr>
        <w:t xml:space="preserve"> ($111,311.59).</w:t>
      </w:r>
      <w:r w:rsidRPr="00B46098">
        <w:rPr>
          <w:rFonts w:ascii="Times New Roman" w:eastAsia="Gulim" w:hAnsi="Times New Roman" w:cs="Times New Roman"/>
          <w:sz w:val="24"/>
          <w:szCs w:val="24"/>
          <w:u w:val="single"/>
          <w:lang w:val="es-ES"/>
        </w:rPr>
        <w:t xml:space="preserve"> según el detalle siguiente: </w:t>
      </w:r>
      <w:r w:rsidRPr="00B46098">
        <w:rPr>
          <w:rFonts w:ascii="Times New Roman" w:eastAsia="Gulim" w:hAnsi="Times New Roman" w:cs="Times New Roman"/>
          <w:b/>
          <w:bCs/>
          <w:sz w:val="24"/>
          <w:szCs w:val="24"/>
          <w:u w:val="single"/>
          <w:lang w:val="es-ES"/>
        </w:rPr>
        <w:t>Realización</w:t>
      </w:r>
      <w:r w:rsidRPr="00B46098">
        <w:rPr>
          <w:rFonts w:ascii="Times New Roman" w:eastAsia="Gulim" w:hAnsi="Times New Roman" w:cs="Times New Roman"/>
          <w:sz w:val="24"/>
          <w:szCs w:val="24"/>
          <w:u w:val="single"/>
          <w:lang w:val="es-ES"/>
        </w:rPr>
        <w:t xml:space="preserve"> del proyecto, por un monto de: Ciento un mil ciento noventa y dos 35</w:t>
      </w:r>
      <w:r w:rsidRPr="00B46098">
        <w:rPr>
          <w:rFonts w:ascii="Times New Roman" w:hAnsi="Times New Roman" w:cs="Times New Roman"/>
          <w:sz w:val="24"/>
          <w:szCs w:val="24"/>
          <w:u w:val="single"/>
        </w:rPr>
        <w:t xml:space="preserve">/100 </w:t>
      </w:r>
      <w:r w:rsidRPr="00B46098">
        <w:rPr>
          <w:rFonts w:ascii="Times New Roman" w:eastAsia="Gulim" w:hAnsi="Times New Roman" w:cs="Times New Roman"/>
          <w:sz w:val="24"/>
          <w:szCs w:val="24"/>
          <w:u w:val="single"/>
          <w:lang w:val="es-ES"/>
        </w:rPr>
        <w:t xml:space="preserve">Dólares Estadounidenses ($101,192.35); </w:t>
      </w:r>
      <w:r w:rsidRPr="00B46098">
        <w:rPr>
          <w:rFonts w:ascii="Times New Roman" w:eastAsia="Gulim" w:hAnsi="Times New Roman" w:cs="Times New Roman"/>
          <w:b/>
          <w:bCs/>
          <w:sz w:val="24"/>
          <w:szCs w:val="24"/>
          <w:u w:val="single"/>
          <w:lang w:val="es-ES"/>
        </w:rPr>
        <w:t xml:space="preserve">Formulación </w:t>
      </w:r>
      <w:r w:rsidRPr="00B46098">
        <w:rPr>
          <w:rFonts w:ascii="Times New Roman" w:eastAsia="Gulim" w:hAnsi="Times New Roman" w:cs="Times New Roman"/>
          <w:sz w:val="24"/>
          <w:szCs w:val="24"/>
          <w:u w:val="single"/>
          <w:lang w:val="es-ES"/>
        </w:rPr>
        <w:t>de Carpeta Técnica, por un valor de: Cinco mil cincuenta y nueve 62</w:t>
      </w:r>
      <w:r w:rsidRPr="00B46098">
        <w:rPr>
          <w:rFonts w:ascii="Times New Roman" w:hAnsi="Times New Roman" w:cs="Times New Roman"/>
          <w:sz w:val="24"/>
          <w:szCs w:val="24"/>
          <w:u w:val="single"/>
        </w:rPr>
        <w:t xml:space="preserve">/100 </w:t>
      </w:r>
      <w:r w:rsidRPr="00B46098">
        <w:rPr>
          <w:rFonts w:ascii="Times New Roman" w:eastAsia="Gulim" w:hAnsi="Times New Roman" w:cs="Times New Roman"/>
          <w:sz w:val="24"/>
          <w:szCs w:val="24"/>
          <w:u w:val="single"/>
          <w:lang w:val="es-ES"/>
        </w:rPr>
        <w:t xml:space="preserve">Dólares Estadounidenses ($5,059.62); y </w:t>
      </w:r>
      <w:r w:rsidRPr="00B46098">
        <w:rPr>
          <w:rFonts w:ascii="Times New Roman" w:eastAsia="Gulim" w:hAnsi="Times New Roman" w:cs="Times New Roman"/>
          <w:b/>
          <w:bCs/>
          <w:sz w:val="24"/>
          <w:szCs w:val="24"/>
          <w:u w:val="single"/>
          <w:lang w:val="es-ES"/>
        </w:rPr>
        <w:t>Supervisión,</w:t>
      </w:r>
      <w:r w:rsidRPr="00B46098">
        <w:rPr>
          <w:rFonts w:ascii="Times New Roman" w:eastAsia="Gulim" w:hAnsi="Times New Roman" w:cs="Times New Roman"/>
          <w:sz w:val="24"/>
          <w:szCs w:val="24"/>
          <w:u w:val="single"/>
          <w:lang w:val="es-ES"/>
        </w:rPr>
        <w:t xml:space="preserve"> por un monto de: Cinco mil cincuenta y nueve 62</w:t>
      </w:r>
      <w:r w:rsidRPr="00B46098">
        <w:rPr>
          <w:rFonts w:ascii="Times New Roman" w:hAnsi="Times New Roman" w:cs="Times New Roman"/>
          <w:sz w:val="24"/>
          <w:szCs w:val="24"/>
          <w:u w:val="single"/>
        </w:rPr>
        <w:t xml:space="preserve">/100 </w:t>
      </w:r>
      <w:r w:rsidRPr="00B46098">
        <w:rPr>
          <w:rFonts w:ascii="Times New Roman" w:eastAsia="Gulim" w:hAnsi="Times New Roman" w:cs="Times New Roman"/>
          <w:sz w:val="24"/>
          <w:szCs w:val="24"/>
          <w:u w:val="single"/>
          <w:lang w:val="es-ES"/>
        </w:rPr>
        <w:t xml:space="preserve">Dólares Estadounidenses ($5,059.62); </w:t>
      </w:r>
      <w:r w:rsidRPr="00B46098">
        <w:rPr>
          <w:rFonts w:ascii="Times New Roman" w:hAnsi="Times New Roman" w:cs="Times New Roman"/>
          <w:sz w:val="24"/>
          <w:szCs w:val="24"/>
          <w:u w:val="single"/>
        </w:rPr>
        <w:t>el cual se ejecutara por Licitación Pública; con fondos</w:t>
      </w:r>
      <w:r w:rsidRPr="00B46098">
        <w:rPr>
          <w:rFonts w:ascii="Times New Roman" w:hAnsi="Times New Roman" w:cs="Times New Roman"/>
          <w:bCs/>
          <w:sz w:val="24"/>
          <w:szCs w:val="24"/>
          <w:u w:val="single"/>
        </w:rPr>
        <w:t xml:space="preserve"> del crédito mercantil de Banco de Los Trabajadores BTS. </w:t>
      </w:r>
      <w:proofErr w:type="spellStart"/>
      <w:r w:rsidRPr="00B46098">
        <w:rPr>
          <w:rFonts w:ascii="Times New Roman" w:hAnsi="Times New Roman" w:cs="Times New Roman"/>
          <w:b/>
          <w:sz w:val="24"/>
          <w:szCs w:val="24"/>
          <w:u w:val="single"/>
        </w:rPr>
        <w:t>Segundo</w:t>
      </w:r>
      <w:proofErr w:type="gramStart"/>
      <w:r w:rsidRPr="00B46098">
        <w:rPr>
          <w:rFonts w:ascii="Times New Roman" w:hAnsi="Times New Roman" w:cs="Times New Roman"/>
          <w:b/>
          <w:sz w:val="24"/>
          <w:szCs w:val="24"/>
          <w:u w:val="single"/>
        </w:rPr>
        <w:t>:Instruir</w:t>
      </w:r>
      <w:proofErr w:type="spellEnd"/>
      <w:proofErr w:type="gramEnd"/>
      <w:r w:rsidRPr="00B46098">
        <w:rPr>
          <w:rFonts w:ascii="Times New Roman" w:hAnsi="Times New Roman" w:cs="Times New Roman"/>
          <w:b/>
          <w:sz w:val="24"/>
          <w:szCs w:val="24"/>
          <w:u w:val="single"/>
        </w:rPr>
        <w:t xml:space="preserve"> a la Jefa de la Unidad de Adquisiciones y Contrataciones Institucionales. UACI</w:t>
      </w:r>
      <w:r w:rsidRPr="00B46098">
        <w:rPr>
          <w:rFonts w:ascii="Times New Roman" w:hAnsi="Times New Roman" w:cs="Times New Roman"/>
          <w:sz w:val="24"/>
          <w:szCs w:val="24"/>
          <w:u w:val="single"/>
        </w:rPr>
        <w:t xml:space="preserve">., de esta municipalidad para que realice el proceso de acuerdo a la Ley de Adquisiciones y Contrataciones de la Administración Pública LACAP, para la realización del proyecto: </w:t>
      </w:r>
      <w:r w:rsidRPr="00B46098">
        <w:rPr>
          <w:rFonts w:ascii="Times New Roman" w:eastAsia="Gulim" w:hAnsi="Times New Roman" w:cs="Times New Roman"/>
          <w:sz w:val="24"/>
          <w:szCs w:val="24"/>
          <w:u w:val="single"/>
        </w:rPr>
        <w:t xml:space="preserve">“Mejoramiento de Red de agua potable en Islas, La Calzada, El Ranchón y </w:t>
      </w:r>
      <w:proofErr w:type="spellStart"/>
      <w:r w:rsidRPr="00B46098">
        <w:rPr>
          <w:rFonts w:ascii="Times New Roman" w:eastAsia="Gulim" w:hAnsi="Times New Roman" w:cs="Times New Roman"/>
          <w:sz w:val="24"/>
          <w:szCs w:val="24"/>
          <w:u w:val="single"/>
        </w:rPr>
        <w:t>Quislua</w:t>
      </w:r>
      <w:proofErr w:type="spellEnd"/>
      <w:r w:rsidRPr="00B46098">
        <w:rPr>
          <w:rFonts w:ascii="Times New Roman" w:eastAsia="Gulim" w:hAnsi="Times New Roman" w:cs="Times New Roman"/>
          <w:sz w:val="24"/>
          <w:szCs w:val="24"/>
          <w:u w:val="single"/>
        </w:rPr>
        <w:t xml:space="preserve">”, Municipio de San Luis La Herradura, Departamento de La </w:t>
      </w:r>
      <w:proofErr w:type="spellStart"/>
      <w:r w:rsidRPr="00B46098">
        <w:rPr>
          <w:rFonts w:ascii="Times New Roman" w:eastAsia="Gulim" w:hAnsi="Times New Roman" w:cs="Times New Roman"/>
          <w:sz w:val="24"/>
          <w:szCs w:val="24"/>
          <w:u w:val="single"/>
        </w:rPr>
        <w:t>Paz</w:t>
      </w:r>
      <w:proofErr w:type="gramStart"/>
      <w:r w:rsidRPr="00B46098">
        <w:rPr>
          <w:rFonts w:ascii="Times New Roman" w:eastAsia="Gulim" w:hAnsi="Times New Roman" w:cs="Times New Roman"/>
          <w:sz w:val="24"/>
          <w:szCs w:val="24"/>
          <w:u w:val="single"/>
        </w:rPr>
        <w:t>;</w:t>
      </w:r>
      <w:r w:rsidRPr="00B46098">
        <w:rPr>
          <w:rFonts w:ascii="Times New Roman" w:hAnsi="Times New Roman" w:cs="Times New Roman"/>
          <w:sz w:val="24"/>
          <w:szCs w:val="24"/>
          <w:u w:val="single"/>
        </w:rPr>
        <w:t>de</w:t>
      </w:r>
      <w:proofErr w:type="spellEnd"/>
      <w:proofErr w:type="gramEnd"/>
      <w:r w:rsidRPr="00B46098">
        <w:rPr>
          <w:rFonts w:ascii="Times New Roman" w:hAnsi="Times New Roman" w:cs="Times New Roman"/>
          <w:sz w:val="24"/>
          <w:szCs w:val="24"/>
          <w:u w:val="single"/>
        </w:rPr>
        <w:t xml:space="preserve"> conformidad a la LACAP.; vigente. </w:t>
      </w:r>
      <w:proofErr w:type="spellStart"/>
      <w:r w:rsidRPr="00B46098">
        <w:rPr>
          <w:rFonts w:ascii="Times New Roman" w:hAnsi="Times New Roman" w:cs="Times New Roman"/>
          <w:b/>
          <w:bCs/>
          <w:sz w:val="24"/>
          <w:szCs w:val="24"/>
          <w:u w:val="single"/>
        </w:rPr>
        <w:t>Tercero</w:t>
      </w:r>
      <w:proofErr w:type="gramStart"/>
      <w:r w:rsidRPr="00B46098">
        <w:rPr>
          <w:rFonts w:ascii="Times New Roman" w:hAnsi="Times New Roman" w:cs="Times New Roman"/>
          <w:b/>
          <w:bCs/>
          <w:sz w:val="24"/>
          <w:szCs w:val="24"/>
          <w:u w:val="single"/>
        </w:rPr>
        <w:t>:</w:t>
      </w:r>
      <w:r w:rsidRPr="00B46098">
        <w:rPr>
          <w:rFonts w:ascii="Times New Roman" w:hAnsi="Times New Roman" w:cs="Times New Roman"/>
          <w:b/>
          <w:sz w:val="24"/>
          <w:szCs w:val="24"/>
          <w:u w:val="single"/>
        </w:rPr>
        <w:t>Se</w:t>
      </w:r>
      <w:proofErr w:type="spellEnd"/>
      <w:proofErr w:type="gramEnd"/>
      <w:r w:rsidRPr="00B46098">
        <w:rPr>
          <w:rFonts w:ascii="Times New Roman" w:hAnsi="Times New Roman" w:cs="Times New Roman"/>
          <w:b/>
          <w:sz w:val="24"/>
          <w:szCs w:val="24"/>
          <w:u w:val="single"/>
        </w:rPr>
        <w:t xml:space="preserve"> autoriza al señor: César Alonso Villalta Reyes. Tesorero Municipal,</w:t>
      </w:r>
      <w:r w:rsidRPr="00B46098">
        <w:rPr>
          <w:rFonts w:ascii="Times New Roman" w:hAnsi="Times New Roman" w:cs="Times New Roman"/>
          <w:sz w:val="24"/>
          <w:szCs w:val="24"/>
          <w:u w:val="single"/>
        </w:rPr>
        <w:t xml:space="preserve"> para que efectué </w:t>
      </w:r>
      <w:r w:rsidRPr="00B46098">
        <w:rPr>
          <w:rFonts w:ascii="Times New Roman" w:eastAsia="Times New Roman" w:hAnsi="Times New Roman" w:cs="Times New Roman"/>
          <w:sz w:val="24"/>
          <w:szCs w:val="24"/>
          <w:u w:val="single"/>
          <w:lang w:val="es-ES" w:eastAsia="es-ES"/>
        </w:rPr>
        <w:t>la erogación de fondos</w:t>
      </w:r>
      <w:r w:rsidRPr="00B46098">
        <w:rPr>
          <w:rFonts w:ascii="Times New Roman" w:hAnsi="Times New Roman" w:cs="Times New Roman"/>
          <w:bCs/>
          <w:sz w:val="24"/>
          <w:szCs w:val="24"/>
          <w:u w:val="single"/>
        </w:rPr>
        <w:t xml:space="preserve"> del Crédito mercantil de Banco de Los Trabajadores BTS, </w:t>
      </w:r>
      <w:r w:rsidRPr="00B46098">
        <w:rPr>
          <w:rFonts w:ascii="Times New Roman" w:eastAsia="Times New Roman" w:hAnsi="Times New Roman" w:cs="Times New Roman"/>
          <w:sz w:val="24"/>
          <w:szCs w:val="24"/>
          <w:u w:val="single"/>
          <w:lang w:val="es-ES" w:eastAsia="es-ES"/>
        </w:rPr>
        <w:t xml:space="preserve">por la cantidad </w:t>
      </w:r>
      <w:proofErr w:type="spellStart"/>
      <w:r w:rsidRPr="00B46098">
        <w:rPr>
          <w:rFonts w:ascii="Times New Roman" w:eastAsia="Times New Roman" w:hAnsi="Times New Roman" w:cs="Times New Roman"/>
          <w:sz w:val="24"/>
          <w:szCs w:val="24"/>
          <w:u w:val="single"/>
          <w:lang w:val="es-ES" w:eastAsia="es-ES"/>
        </w:rPr>
        <w:t>de</w:t>
      </w:r>
      <w:proofErr w:type="gramStart"/>
      <w:r w:rsidRPr="00B46098">
        <w:rPr>
          <w:rFonts w:ascii="Times New Roman" w:eastAsia="Times New Roman" w:hAnsi="Times New Roman" w:cs="Times New Roman"/>
          <w:sz w:val="24"/>
          <w:szCs w:val="24"/>
          <w:u w:val="single"/>
          <w:lang w:val="es-ES" w:eastAsia="es-ES"/>
        </w:rPr>
        <w:t>:</w:t>
      </w:r>
      <w:r w:rsidRPr="00B46098">
        <w:rPr>
          <w:rFonts w:ascii="Times New Roman" w:eastAsia="Gulim" w:hAnsi="Times New Roman" w:cs="Times New Roman"/>
          <w:sz w:val="24"/>
          <w:szCs w:val="24"/>
          <w:u w:val="single"/>
          <w:lang w:val="es-ES"/>
        </w:rPr>
        <w:t>Ciento</w:t>
      </w:r>
      <w:proofErr w:type="spellEnd"/>
      <w:proofErr w:type="gramEnd"/>
      <w:r w:rsidRPr="00B46098">
        <w:rPr>
          <w:rFonts w:ascii="Times New Roman" w:eastAsia="Gulim" w:hAnsi="Times New Roman" w:cs="Times New Roman"/>
          <w:sz w:val="24"/>
          <w:szCs w:val="24"/>
          <w:u w:val="single"/>
          <w:lang w:val="es-ES"/>
        </w:rPr>
        <w:t xml:space="preserve"> once mil trescientos once 59</w:t>
      </w:r>
      <w:r w:rsidRPr="00B46098">
        <w:rPr>
          <w:rFonts w:ascii="Times New Roman" w:hAnsi="Times New Roman" w:cs="Times New Roman"/>
          <w:sz w:val="24"/>
          <w:szCs w:val="24"/>
          <w:u w:val="single"/>
        </w:rPr>
        <w:t xml:space="preserve">/100 </w:t>
      </w:r>
      <w:r w:rsidRPr="00B46098">
        <w:rPr>
          <w:rFonts w:ascii="Times New Roman" w:eastAsia="Gulim" w:hAnsi="Times New Roman" w:cs="Times New Roman"/>
          <w:sz w:val="24"/>
          <w:szCs w:val="24"/>
          <w:u w:val="single"/>
          <w:lang w:val="es-ES"/>
        </w:rPr>
        <w:t>Dólares Estadounidenses ($111,311.59)</w:t>
      </w:r>
      <w:r w:rsidRPr="00B46098">
        <w:rPr>
          <w:rFonts w:ascii="Times New Roman" w:hAnsi="Times New Roman" w:cs="Times New Roman"/>
          <w:sz w:val="24"/>
          <w:szCs w:val="24"/>
          <w:u w:val="single"/>
        </w:rPr>
        <w:t>;</w:t>
      </w:r>
      <w:r w:rsidRPr="00B46098">
        <w:rPr>
          <w:rFonts w:ascii="Times New Roman" w:eastAsia="Gulim" w:hAnsi="Times New Roman" w:cs="Times New Roman"/>
          <w:sz w:val="24"/>
          <w:szCs w:val="24"/>
          <w:u w:val="single"/>
          <w:lang w:val="es-ES"/>
        </w:rPr>
        <w:t xml:space="preserve"> que incluye, Ejecución, Formulación y Supervisión, para la realización del Proyecto: </w:t>
      </w:r>
      <w:r w:rsidRPr="00B46098">
        <w:rPr>
          <w:rFonts w:ascii="Times New Roman" w:eastAsia="Gulim" w:hAnsi="Times New Roman" w:cs="Times New Roman"/>
          <w:sz w:val="24"/>
          <w:szCs w:val="24"/>
          <w:u w:val="single"/>
        </w:rPr>
        <w:t xml:space="preserve">“Mejoramiento de Red de agua potable en Islas, La Calzada, El Ranchón y </w:t>
      </w:r>
      <w:proofErr w:type="spellStart"/>
      <w:r w:rsidRPr="00B46098">
        <w:rPr>
          <w:rFonts w:ascii="Times New Roman" w:eastAsia="Gulim" w:hAnsi="Times New Roman" w:cs="Times New Roman"/>
          <w:sz w:val="24"/>
          <w:szCs w:val="24"/>
          <w:u w:val="single"/>
        </w:rPr>
        <w:t>Quislua</w:t>
      </w:r>
      <w:proofErr w:type="spellEnd"/>
      <w:r w:rsidRPr="00B46098">
        <w:rPr>
          <w:rFonts w:ascii="Times New Roman" w:eastAsia="Gulim" w:hAnsi="Times New Roman" w:cs="Times New Roman"/>
          <w:sz w:val="24"/>
          <w:szCs w:val="24"/>
          <w:u w:val="single"/>
        </w:rPr>
        <w:t xml:space="preserve">”, Municipio de San Luis La Herradura, Departamento de La Paz; </w:t>
      </w:r>
      <w:r w:rsidRPr="00B46098">
        <w:rPr>
          <w:rFonts w:ascii="Times New Roman" w:eastAsia="Gulim" w:hAnsi="Times New Roman" w:cs="Times New Roman"/>
          <w:sz w:val="24"/>
          <w:szCs w:val="24"/>
          <w:u w:val="single"/>
          <w:lang w:val="es-ES"/>
        </w:rPr>
        <w:t xml:space="preserve">Por Licitación Pública. </w:t>
      </w:r>
      <w:r w:rsidRPr="00B46098">
        <w:rPr>
          <w:rFonts w:ascii="Times New Roman" w:hAnsi="Times New Roman" w:cs="Times New Roman"/>
          <w:sz w:val="24"/>
          <w:szCs w:val="24"/>
          <w:u w:val="single"/>
        </w:rPr>
        <w:t xml:space="preserve">Gasto que será aplicado al Presupuesto Municipal vigente. </w:t>
      </w:r>
      <w:proofErr w:type="spellStart"/>
      <w:r w:rsidRPr="00B46098">
        <w:rPr>
          <w:rFonts w:ascii="Times New Roman" w:eastAsia="Times New Roman" w:hAnsi="Times New Roman" w:cs="Times New Roman"/>
          <w:b/>
          <w:sz w:val="24"/>
          <w:szCs w:val="24"/>
          <w:u w:val="single"/>
          <w:lang w:eastAsia="es-ES"/>
        </w:rPr>
        <w:t>Cuar</w:t>
      </w:r>
      <w:r w:rsidRPr="00B46098">
        <w:rPr>
          <w:rFonts w:ascii="Times New Roman" w:eastAsia="Times New Roman" w:hAnsi="Times New Roman" w:cs="Times New Roman"/>
          <w:b/>
          <w:sz w:val="24"/>
          <w:szCs w:val="24"/>
          <w:u w:val="single"/>
          <w:lang w:val="es-ES" w:eastAsia="es-ES"/>
        </w:rPr>
        <w:t>to</w:t>
      </w:r>
      <w:proofErr w:type="spellEnd"/>
      <w:r w:rsidRPr="00B46098">
        <w:rPr>
          <w:rFonts w:ascii="Times New Roman" w:eastAsia="Times New Roman" w:hAnsi="Times New Roman" w:cs="Times New Roman"/>
          <w:b/>
          <w:sz w:val="24"/>
          <w:szCs w:val="24"/>
          <w:u w:val="single"/>
          <w:lang w:val="es-ES" w:eastAsia="es-ES"/>
        </w:rPr>
        <w:t>:</w:t>
      </w:r>
      <w:r w:rsidRPr="00B46098">
        <w:rPr>
          <w:rFonts w:ascii="Times New Roman" w:hAnsi="Times New Roman" w:cs="Times New Roman"/>
          <w:b/>
          <w:sz w:val="24"/>
          <w:szCs w:val="24"/>
          <w:u w:val="single"/>
        </w:rPr>
        <w:t>Se</w:t>
      </w:r>
      <w:r w:rsidRPr="00B46098">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del proyecto, denominado: </w:t>
      </w:r>
      <w:r w:rsidRPr="00B46098">
        <w:rPr>
          <w:rFonts w:ascii="Times New Roman" w:eastAsia="Gulim" w:hAnsi="Times New Roman" w:cs="Times New Roman"/>
          <w:b/>
          <w:sz w:val="24"/>
          <w:szCs w:val="24"/>
          <w:u w:val="single"/>
        </w:rPr>
        <w:t>“</w:t>
      </w:r>
      <w:r w:rsidRPr="00B46098">
        <w:rPr>
          <w:rFonts w:ascii="Times New Roman" w:eastAsia="Gulim" w:hAnsi="Times New Roman" w:cs="Times New Roman"/>
          <w:b/>
          <w:bCs/>
          <w:sz w:val="24"/>
          <w:szCs w:val="24"/>
          <w:u w:val="single"/>
        </w:rPr>
        <w:t xml:space="preserve">Mejoramiento de Red de agua potable en Islas, La Calzada, El Ranchón y </w:t>
      </w:r>
      <w:proofErr w:type="spellStart"/>
      <w:r w:rsidRPr="00B46098">
        <w:rPr>
          <w:rFonts w:ascii="Times New Roman" w:eastAsia="Gulim" w:hAnsi="Times New Roman" w:cs="Times New Roman"/>
          <w:b/>
          <w:bCs/>
          <w:sz w:val="24"/>
          <w:szCs w:val="24"/>
          <w:u w:val="single"/>
        </w:rPr>
        <w:t>Quislua”,</w:t>
      </w:r>
      <w:r w:rsidRPr="00B46098">
        <w:rPr>
          <w:rFonts w:ascii="Times New Roman" w:eastAsia="Gulim" w:hAnsi="Times New Roman" w:cs="Times New Roman"/>
          <w:b/>
          <w:sz w:val="24"/>
          <w:szCs w:val="24"/>
          <w:u w:val="single"/>
        </w:rPr>
        <w:t>Municipio</w:t>
      </w:r>
      <w:proofErr w:type="spellEnd"/>
      <w:r w:rsidRPr="00B46098">
        <w:rPr>
          <w:rFonts w:ascii="Times New Roman" w:eastAsia="Gulim" w:hAnsi="Times New Roman" w:cs="Times New Roman"/>
          <w:b/>
          <w:sz w:val="24"/>
          <w:szCs w:val="24"/>
          <w:u w:val="single"/>
        </w:rPr>
        <w:t xml:space="preserve"> de San Luis La Herradura, Departamento de La Paz; con un monto inicial de: VEINTIDOS MIL DOSCIENTOS SESENTA Y CUATRO 00/100 DÓLARES ESTADOUNIDENSES ($22,264.00); </w:t>
      </w:r>
      <w:r w:rsidRPr="00B46098">
        <w:rPr>
          <w:rFonts w:ascii="Times New Roman" w:eastAsia="Gulim" w:hAnsi="Times New Roman" w:cs="Times New Roman"/>
          <w:bCs/>
          <w:sz w:val="24"/>
          <w:szCs w:val="24"/>
          <w:u w:val="single"/>
        </w:rPr>
        <w:t>el cual tiene un monto total del proyecto de:</w:t>
      </w:r>
      <w:r w:rsidRPr="00B46098">
        <w:rPr>
          <w:rFonts w:ascii="Times New Roman" w:eastAsia="Gulim" w:hAnsi="Times New Roman" w:cs="Times New Roman"/>
          <w:b/>
          <w:bCs/>
          <w:sz w:val="24"/>
          <w:szCs w:val="24"/>
          <w:u w:val="single"/>
          <w:lang w:val="es-ES"/>
        </w:rPr>
        <w:t>CIENTO ONCE MIL TRESCIENTOS ONCE 59/</w:t>
      </w:r>
      <w:r w:rsidRPr="00B46098">
        <w:rPr>
          <w:rFonts w:ascii="Times New Roman" w:hAnsi="Times New Roman" w:cs="Times New Roman"/>
          <w:b/>
          <w:bCs/>
          <w:sz w:val="24"/>
          <w:szCs w:val="24"/>
          <w:u w:val="single"/>
        </w:rPr>
        <w:t xml:space="preserve">100 </w:t>
      </w:r>
      <w:r w:rsidRPr="00B46098">
        <w:rPr>
          <w:rFonts w:ascii="Times New Roman" w:eastAsia="Gulim" w:hAnsi="Times New Roman" w:cs="Times New Roman"/>
          <w:b/>
          <w:bCs/>
          <w:sz w:val="24"/>
          <w:szCs w:val="24"/>
          <w:u w:val="single"/>
          <w:lang w:val="es-ES"/>
        </w:rPr>
        <w:t>DÓLARES ESTADOUNI-DENSES ($111,311.59</w:t>
      </w:r>
      <w:r w:rsidRPr="00B46098">
        <w:rPr>
          <w:rFonts w:ascii="Times New Roman" w:eastAsia="Gulim" w:hAnsi="Times New Roman" w:cs="Times New Roman"/>
          <w:b/>
          <w:bCs/>
          <w:sz w:val="24"/>
          <w:szCs w:val="24"/>
          <w:u w:val="single"/>
        </w:rPr>
        <w:t>)</w:t>
      </w:r>
      <w:r w:rsidRPr="00B46098">
        <w:rPr>
          <w:rFonts w:ascii="Times New Roman" w:hAnsi="Times New Roman" w:cs="Times New Roman"/>
          <w:b/>
          <w:bCs/>
          <w:sz w:val="24"/>
          <w:szCs w:val="24"/>
          <w:u w:val="single"/>
        </w:rPr>
        <w:t>;</w:t>
      </w:r>
      <w:r w:rsidRPr="00B46098">
        <w:rPr>
          <w:rFonts w:ascii="Times New Roman" w:hAnsi="Times New Roman" w:cs="Times New Roman"/>
          <w:sz w:val="24"/>
          <w:szCs w:val="24"/>
          <w:u w:val="single"/>
        </w:rPr>
        <w:t xml:space="preserve">Provenientes del crédito mercantil de </w:t>
      </w:r>
      <w:r w:rsidRPr="00B46098">
        <w:rPr>
          <w:rFonts w:ascii="Times New Roman" w:hAnsi="Times New Roman" w:cs="Times New Roman"/>
          <w:bCs/>
          <w:sz w:val="24"/>
          <w:szCs w:val="24"/>
          <w:u w:val="single"/>
        </w:rPr>
        <w:t>Banco de Los Trabajadores BTS</w:t>
      </w:r>
      <w:r w:rsidRPr="00B46098">
        <w:rPr>
          <w:rFonts w:ascii="Times New Roman" w:hAnsi="Times New Roman" w:cs="Times New Roman"/>
          <w:sz w:val="24"/>
          <w:szCs w:val="24"/>
          <w:u w:val="single"/>
        </w:rPr>
        <w:t xml:space="preserve">, y para la erogación de fondos de conformidad a la documentación legal que se le presente, gasto que será aplicado al presupuesto Municipal vigente. Nombrando como </w:t>
      </w:r>
      <w:r w:rsidRPr="00B46098">
        <w:rPr>
          <w:rFonts w:ascii="Times New Roman" w:hAnsi="Times New Roman" w:cs="Times New Roman"/>
          <w:sz w:val="24"/>
          <w:szCs w:val="24"/>
          <w:u w:val="single"/>
        </w:rPr>
        <w:lastRenderedPageBreak/>
        <w:t xml:space="preserve">refrendarios de los cheques que emita el Tesorero Municipal, al Alcalde Municipal don Napoleón Armando </w:t>
      </w:r>
      <w:proofErr w:type="spellStart"/>
      <w:r w:rsidRPr="00B46098">
        <w:rPr>
          <w:rFonts w:ascii="Times New Roman" w:hAnsi="Times New Roman" w:cs="Times New Roman"/>
          <w:sz w:val="24"/>
          <w:szCs w:val="24"/>
          <w:u w:val="single"/>
        </w:rPr>
        <w:t>Iraheta</w:t>
      </w:r>
      <w:proofErr w:type="spellEnd"/>
      <w:r w:rsidRPr="00B46098">
        <w:rPr>
          <w:rFonts w:ascii="Times New Roman" w:hAnsi="Times New Roman" w:cs="Times New Roman"/>
          <w:sz w:val="24"/>
          <w:szCs w:val="24"/>
          <w:u w:val="single"/>
        </w:rPr>
        <w:t xml:space="preserve"> Jirón y al Cuarto Regidor Propietario, Licenciado Amílcar </w:t>
      </w:r>
      <w:proofErr w:type="spellStart"/>
      <w:r w:rsidRPr="00B46098">
        <w:rPr>
          <w:rFonts w:ascii="Times New Roman" w:hAnsi="Times New Roman" w:cs="Times New Roman"/>
          <w:sz w:val="24"/>
          <w:szCs w:val="24"/>
          <w:u w:val="single"/>
        </w:rPr>
        <w:t>Steeven</w:t>
      </w:r>
      <w:proofErr w:type="spellEnd"/>
      <w:r w:rsidRPr="00B46098">
        <w:rPr>
          <w:rFonts w:ascii="Times New Roman" w:hAnsi="Times New Roman" w:cs="Times New Roman"/>
          <w:sz w:val="24"/>
          <w:szCs w:val="24"/>
          <w:u w:val="single"/>
        </w:rPr>
        <w:t xml:space="preserve"> </w:t>
      </w:r>
      <w:proofErr w:type="spellStart"/>
      <w:r w:rsidRPr="00B46098">
        <w:rPr>
          <w:rFonts w:ascii="Times New Roman" w:hAnsi="Times New Roman" w:cs="Times New Roman"/>
          <w:sz w:val="24"/>
          <w:szCs w:val="24"/>
          <w:u w:val="single"/>
        </w:rPr>
        <w:t>Efigenio</w:t>
      </w:r>
      <w:proofErr w:type="spellEnd"/>
      <w:r w:rsidRPr="00B46098">
        <w:rPr>
          <w:rFonts w:ascii="Times New Roman" w:hAnsi="Times New Roman" w:cs="Times New Roman"/>
          <w:sz w:val="24"/>
          <w:szCs w:val="24"/>
          <w:u w:val="single"/>
        </w:rPr>
        <w:t xml:space="preserve"> </w:t>
      </w:r>
      <w:proofErr w:type="spellStart"/>
      <w:r w:rsidRPr="00B46098">
        <w:rPr>
          <w:rFonts w:ascii="Times New Roman" w:hAnsi="Times New Roman" w:cs="Times New Roman"/>
          <w:sz w:val="24"/>
          <w:szCs w:val="24"/>
          <w:u w:val="single"/>
        </w:rPr>
        <w:t>Arias,como</w:t>
      </w:r>
      <w:proofErr w:type="spellEnd"/>
      <w:r w:rsidRPr="00B46098">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 </w:t>
      </w:r>
      <w:r w:rsidRPr="00B46098">
        <w:rPr>
          <w:rFonts w:ascii="Times New Roman" w:hAnsi="Times New Roman" w:cs="Times New Roman"/>
          <w:b/>
          <w:sz w:val="24"/>
          <w:szCs w:val="24"/>
          <w:u w:val="single"/>
        </w:rPr>
        <w:t>Quinto:</w:t>
      </w:r>
      <w:r w:rsidRPr="00B46098">
        <w:rPr>
          <w:rFonts w:ascii="Times New Roman" w:hAnsi="Times New Roman" w:cs="Times New Roman"/>
          <w:sz w:val="24"/>
          <w:szCs w:val="24"/>
          <w:u w:val="single"/>
        </w:rPr>
        <w:t xml:space="preserve"> Se nombra como Administrador de </w:t>
      </w:r>
      <w:proofErr w:type="spellStart"/>
      <w:r w:rsidRPr="00B46098">
        <w:rPr>
          <w:rFonts w:ascii="Times New Roman" w:hAnsi="Times New Roman" w:cs="Times New Roman"/>
          <w:sz w:val="24"/>
          <w:szCs w:val="24"/>
          <w:u w:val="single"/>
        </w:rPr>
        <w:t>órde-nes</w:t>
      </w:r>
      <w:proofErr w:type="spellEnd"/>
      <w:r w:rsidRPr="00B46098">
        <w:rPr>
          <w:rFonts w:ascii="Times New Roman" w:hAnsi="Times New Roman" w:cs="Times New Roman"/>
          <w:sz w:val="24"/>
          <w:szCs w:val="24"/>
          <w:u w:val="single"/>
        </w:rPr>
        <w:t xml:space="preserve"> de compras, al Arquitecto </w:t>
      </w:r>
      <w:proofErr w:type="spellStart"/>
      <w:r w:rsidRPr="00B46098">
        <w:rPr>
          <w:rFonts w:ascii="Times New Roman" w:hAnsi="Times New Roman" w:cs="Times New Roman"/>
          <w:sz w:val="24"/>
          <w:szCs w:val="24"/>
          <w:u w:val="single"/>
        </w:rPr>
        <w:t>Wilber</w:t>
      </w:r>
      <w:proofErr w:type="spellEnd"/>
      <w:r w:rsidRPr="00B46098">
        <w:rPr>
          <w:rFonts w:ascii="Times New Roman" w:hAnsi="Times New Roman" w:cs="Times New Roman"/>
          <w:sz w:val="24"/>
          <w:szCs w:val="24"/>
          <w:u w:val="single"/>
        </w:rPr>
        <w:t xml:space="preserve"> Asdrúbal Arévalo Villegas, Jefe de Proyectos de esta municipalidad. </w:t>
      </w:r>
      <w:r w:rsidRPr="00B46098">
        <w:rPr>
          <w:rFonts w:ascii="Times New Roman" w:eastAsia="Times New Roman" w:hAnsi="Times New Roman" w:cs="Times New Roman"/>
          <w:b/>
          <w:bCs/>
          <w:sz w:val="24"/>
          <w:szCs w:val="24"/>
          <w:u w:val="single"/>
          <w:lang w:val="es-ES" w:eastAsia="es-ES"/>
        </w:rPr>
        <w:t xml:space="preserve">Sexto: </w:t>
      </w:r>
      <w:r w:rsidRPr="00B46098">
        <w:rPr>
          <w:rFonts w:ascii="Times New Roman" w:eastAsia="Arial" w:hAnsi="Times New Roman" w:cs="Times New Roman"/>
          <w:sz w:val="24"/>
          <w:szCs w:val="24"/>
          <w:u w:val="single"/>
        </w:rPr>
        <w:t xml:space="preserve">El presente Acuerdo Municipal se aprueba con 8 votos a favor, con la salvedad de los votos del Quinto Regidor Propietario, </w:t>
      </w:r>
      <w:r w:rsidRPr="00B46098">
        <w:rPr>
          <w:rFonts w:ascii="Times New Roman" w:hAnsi="Times New Roman" w:cs="Times New Roman"/>
          <w:bCs/>
          <w:sz w:val="24"/>
          <w:szCs w:val="24"/>
          <w:u w:val="single"/>
        </w:rPr>
        <w:t xml:space="preserve">Federico Alvarado y Sexto Regidor Propietario, </w:t>
      </w:r>
      <w:proofErr w:type="spellStart"/>
      <w:r w:rsidRPr="00B46098">
        <w:rPr>
          <w:rFonts w:ascii="Times New Roman" w:hAnsi="Times New Roman" w:cs="Times New Roman"/>
          <w:bCs/>
          <w:sz w:val="24"/>
          <w:szCs w:val="24"/>
          <w:u w:val="single"/>
        </w:rPr>
        <w:t>Wilber</w:t>
      </w:r>
      <w:proofErr w:type="spellEnd"/>
      <w:r w:rsidRPr="00B46098">
        <w:rPr>
          <w:rFonts w:ascii="Times New Roman" w:hAnsi="Times New Roman" w:cs="Times New Roman"/>
          <w:bCs/>
          <w:sz w:val="24"/>
          <w:szCs w:val="24"/>
          <w:u w:val="single"/>
        </w:rPr>
        <w:t xml:space="preserve"> Exequiel Hernández </w:t>
      </w:r>
      <w:proofErr w:type="spellStart"/>
      <w:r w:rsidRPr="00B46098">
        <w:rPr>
          <w:rFonts w:ascii="Times New Roman" w:hAnsi="Times New Roman" w:cs="Times New Roman"/>
          <w:bCs/>
          <w:sz w:val="24"/>
          <w:szCs w:val="24"/>
          <w:u w:val="single"/>
        </w:rPr>
        <w:t>Urías</w:t>
      </w:r>
      <w:proofErr w:type="spellEnd"/>
      <w:r w:rsidRPr="00B46098">
        <w:rPr>
          <w:rFonts w:ascii="Times New Roman" w:hAnsi="Times New Roman" w:cs="Times New Roman"/>
          <w:b/>
          <w:bCs/>
          <w:sz w:val="24"/>
          <w:szCs w:val="24"/>
          <w:u w:val="single"/>
        </w:rPr>
        <w:t xml:space="preserve">, </w:t>
      </w:r>
      <w:r w:rsidRPr="00B46098">
        <w:rPr>
          <w:rFonts w:ascii="Times New Roman" w:hAnsi="Times New Roman" w:cs="Times New Roman"/>
          <w:bCs/>
          <w:sz w:val="24"/>
          <w:szCs w:val="24"/>
          <w:u w:val="single"/>
        </w:rPr>
        <w:t>de</w:t>
      </w:r>
      <w:r w:rsidRPr="00B46098">
        <w:rPr>
          <w:rFonts w:ascii="Times New Roman" w:eastAsia="Arial" w:hAnsi="Times New Roman" w:cs="Times New Roman"/>
          <w:sz w:val="24"/>
          <w:szCs w:val="24"/>
          <w:u w:val="single"/>
        </w:rPr>
        <w:t xml:space="preserve"> conformidad al Art. 45 del Código Municipal. </w:t>
      </w:r>
      <w:proofErr w:type="spellStart"/>
      <w:r w:rsidRPr="00B46098">
        <w:rPr>
          <w:rFonts w:ascii="Times New Roman" w:eastAsia="Times New Roman" w:hAnsi="Times New Roman" w:cs="Times New Roman"/>
          <w:b/>
          <w:sz w:val="24"/>
          <w:szCs w:val="24"/>
          <w:u w:val="single"/>
          <w:lang w:val="es-ES" w:eastAsia="es-ES"/>
        </w:rPr>
        <w:t>Séptimo:</w:t>
      </w:r>
      <w:r w:rsidRPr="00B46098">
        <w:rPr>
          <w:rFonts w:ascii="Times New Roman" w:eastAsia="Times New Roman" w:hAnsi="Times New Roman" w:cs="Times New Roman"/>
          <w:sz w:val="24"/>
          <w:szCs w:val="24"/>
          <w:u w:val="single"/>
          <w:lang w:val="es-ES" w:eastAsia="es-ES"/>
        </w:rPr>
        <w:t>Certifíquese</w:t>
      </w:r>
      <w:proofErr w:type="spellEnd"/>
      <w:r w:rsidRPr="00B46098">
        <w:rPr>
          <w:rFonts w:ascii="Times New Roman" w:eastAsia="Times New Roman" w:hAnsi="Times New Roman" w:cs="Times New Roman"/>
          <w:sz w:val="24"/>
          <w:szCs w:val="24"/>
          <w:u w:val="single"/>
          <w:lang w:val="es-ES" w:eastAsia="es-ES"/>
        </w:rPr>
        <w:t xml:space="preserve"> y comuníquese a la Unidad de Adquisiciones y Contra-</w:t>
      </w:r>
      <w:proofErr w:type="spellStart"/>
      <w:r w:rsidRPr="00B46098">
        <w:rPr>
          <w:rFonts w:ascii="Times New Roman" w:eastAsia="Times New Roman" w:hAnsi="Times New Roman" w:cs="Times New Roman"/>
          <w:sz w:val="24"/>
          <w:szCs w:val="24"/>
          <w:u w:val="single"/>
          <w:lang w:val="es-ES" w:eastAsia="es-ES"/>
        </w:rPr>
        <w:t>taciones</w:t>
      </w:r>
      <w:proofErr w:type="spellEnd"/>
      <w:r w:rsidRPr="00B46098">
        <w:rPr>
          <w:rFonts w:ascii="Times New Roman" w:eastAsia="Times New Roman" w:hAnsi="Times New Roman" w:cs="Times New Roman"/>
          <w:sz w:val="24"/>
          <w:szCs w:val="24"/>
          <w:u w:val="single"/>
          <w:lang w:val="es-ES" w:eastAsia="es-ES"/>
        </w:rPr>
        <w:t xml:space="preserve"> Institucional y otras dependencias de esta Alcaldía Municipal, para los efectos legales correspondientes……..………………………………………………………………..</w:t>
      </w:r>
    </w:p>
    <w:p w:rsidR="003D5DFF" w:rsidRPr="00B46098" w:rsidRDefault="003D5DFF" w:rsidP="003D5DFF">
      <w:pPr>
        <w:spacing w:after="0" w:line="240" w:lineRule="auto"/>
        <w:jc w:val="both"/>
        <w:rPr>
          <w:rFonts w:ascii="Times New Roman" w:hAnsi="Times New Roman" w:cs="Times New Roman"/>
          <w:b/>
          <w:bCs/>
          <w:u w:val="single"/>
        </w:rPr>
      </w:pPr>
    </w:p>
    <w:p w:rsidR="003D5DFF" w:rsidRPr="00B46098" w:rsidRDefault="003D5DFF" w:rsidP="003D5DFF">
      <w:pPr>
        <w:spacing w:after="0" w:line="240" w:lineRule="auto"/>
        <w:jc w:val="both"/>
        <w:rPr>
          <w:rFonts w:ascii="Times New Roman" w:eastAsia="Gulim" w:hAnsi="Times New Roman" w:cs="Times New Roman"/>
          <w:sz w:val="24"/>
          <w:szCs w:val="24"/>
        </w:rPr>
      </w:pPr>
      <w:r w:rsidRPr="00A37150">
        <w:rPr>
          <w:rFonts w:ascii="Times New Roman" w:hAnsi="Times New Roman" w:cs="Times New Roman"/>
          <w:b/>
          <w:bCs/>
          <w:sz w:val="24"/>
          <w:szCs w:val="24"/>
          <w:u w:val="single"/>
        </w:rPr>
        <w:t xml:space="preserve">ACUERDO NUMERO CINCO: </w:t>
      </w:r>
      <w:r w:rsidRPr="00B46098">
        <w:rPr>
          <w:rFonts w:ascii="Times New Roman" w:hAnsi="Times New Roman" w:cs="Times New Roman"/>
          <w:sz w:val="24"/>
          <w:szCs w:val="24"/>
          <w:u w:val="single"/>
        </w:rPr>
        <w:t>El Concejo Municipal de Villa San Luis La Herradura De-</w:t>
      </w:r>
      <w:proofErr w:type="spellStart"/>
      <w:r w:rsidRPr="00B46098">
        <w:rPr>
          <w:rFonts w:ascii="Times New Roman" w:hAnsi="Times New Roman" w:cs="Times New Roman"/>
          <w:sz w:val="24"/>
          <w:szCs w:val="24"/>
          <w:u w:val="single"/>
        </w:rPr>
        <w:t>partamento</w:t>
      </w:r>
      <w:proofErr w:type="spellEnd"/>
      <w:r w:rsidRPr="00B46098">
        <w:rPr>
          <w:rFonts w:ascii="Times New Roman" w:hAnsi="Times New Roman" w:cs="Times New Roman"/>
          <w:sz w:val="24"/>
          <w:szCs w:val="24"/>
          <w:u w:val="single"/>
        </w:rPr>
        <w:t xml:space="preserve"> de La </w:t>
      </w:r>
      <w:proofErr w:type="spellStart"/>
      <w:r w:rsidRPr="00B46098">
        <w:rPr>
          <w:rFonts w:ascii="Times New Roman" w:hAnsi="Times New Roman" w:cs="Times New Roman"/>
          <w:sz w:val="24"/>
          <w:szCs w:val="24"/>
          <w:u w:val="single"/>
        </w:rPr>
        <w:t>Paz.</w:t>
      </w:r>
      <w:r w:rsidRPr="00B46098">
        <w:rPr>
          <w:rFonts w:ascii="Times New Roman" w:hAnsi="Times New Roman" w:cs="Times New Roman"/>
          <w:b/>
          <w:sz w:val="24"/>
          <w:szCs w:val="24"/>
          <w:u w:val="single"/>
        </w:rPr>
        <w:t>Considerando</w:t>
      </w:r>
      <w:proofErr w:type="spellEnd"/>
      <w:r w:rsidRPr="00B46098">
        <w:rPr>
          <w:rFonts w:ascii="Times New Roman" w:hAnsi="Times New Roman" w:cs="Times New Roman"/>
          <w:b/>
          <w:sz w:val="24"/>
          <w:szCs w:val="24"/>
          <w:u w:val="single"/>
        </w:rPr>
        <w:t xml:space="preserve"> a)</w:t>
      </w:r>
      <w:r w:rsidRPr="00B46098">
        <w:rPr>
          <w:rFonts w:ascii="Times New Roman" w:hAnsi="Times New Roman" w:cs="Times New Roman"/>
          <w:bCs/>
          <w:sz w:val="24"/>
          <w:szCs w:val="24"/>
          <w:u w:val="single"/>
        </w:rPr>
        <w:t xml:space="preserve">Que </w:t>
      </w:r>
      <w:r w:rsidRPr="00B46098">
        <w:rPr>
          <w:rFonts w:ascii="Times New Roman" w:hAnsi="Times New Roman" w:cs="Times New Roman"/>
          <w:sz w:val="24"/>
          <w:szCs w:val="24"/>
          <w:u w:val="single"/>
        </w:rPr>
        <w:t>según el Acuerdo Municipal Número Siete del Acta Número Veintiuno del cuatro de octubre del año dos mil veintiuno;</w:t>
      </w:r>
      <w:r w:rsidRPr="00B46098">
        <w:rPr>
          <w:rFonts w:ascii="Times New Roman" w:hAnsi="Times New Roman" w:cs="Times New Roman"/>
          <w:sz w:val="24"/>
          <w:szCs w:val="24"/>
        </w:rPr>
        <w:t xml:space="preserve"> entre otras Disposiciones Se Priorizo el proyecto: </w:t>
      </w:r>
      <w:r w:rsidRPr="00B46098">
        <w:rPr>
          <w:rFonts w:ascii="Times New Roman" w:eastAsia="Gulim" w:hAnsi="Times New Roman" w:cs="Times New Roman"/>
          <w:sz w:val="24"/>
          <w:szCs w:val="24"/>
        </w:rPr>
        <w:t>“</w:t>
      </w:r>
      <w:bookmarkStart w:id="4" w:name="_Hlk116922113"/>
      <w:r w:rsidRPr="00B46098">
        <w:rPr>
          <w:rFonts w:ascii="Times New Roman" w:eastAsia="Gulim" w:hAnsi="Times New Roman" w:cs="Times New Roman"/>
          <w:sz w:val="24"/>
          <w:szCs w:val="24"/>
        </w:rPr>
        <w:t xml:space="preserve">Introducción de agua potable en Cantón San Sebastián El Chingo y Guadalupe La Zorra”, Municipio de San Luis La Herradura, Departamento de La Paz; </w:t>
      </w:r>
      <w:bookmarkEnd w:id="4"/>
      <w:r w:rsidRPr="00B46098">
        <w:rPr>
          <w:rFonts w:ascii="Times New Roman" w:eastAsia="Times New Roman" w:hAnsi="Times New Roman" w:cs="Times New Roman"/>
          <w:bCs/>
          <w:sz w:val="24"/>
          <w:szCs w:val="24"/>
          <w:lang w:val="es-ES" w:eastAsia="es-ES"/>
        </w:rPr>
        <w:t xml:space="preserve">con el objetivo de brindar el servicio del agua potable para beneficio de los habitantes de los cantones antes mencionados y de esta jurisdicción. </w:t>
      </w:r>
      <w:r w:rsidRPr="00B46098">
        <w:rPr>
          <w:rFonts w:ascii="Times New Roman" w:eastAsia="Times New Roman" w:hAnsi="Times New Roman" w:cs="Times New Roman"/>
          <w:b/>
          <w:bCs/>
          <w:sz w:val="24"/>
          <w:szCs w:val="24"/>
          <w:u w:val="single"/>
          <w:lang w:val="es-ES" w:eastAsia="es-ES"/>
        </w:rPr>
        <w:t>b)</w:t>
      </w:r>
      <w:r w:rsidRPr="00B46098">
        <w:rPr>
          <w:rFonts w:ascii="Times New Roman" w:eastAsia="Times New Roman" w:hAnsi="Times New Roman" w:cs="Times New Roman"/>
          <w:bCs/>
          <w:sz w:val="24"/>
          <w:szCs w:val="24"/>
          <w:u w:val="single"/>
          <w:lang w:val="es-ES" w:eastAsia="es-ES"/>
        </w:rPr>
        <w:t xml:space="preserve"> Este día la Jefa de la Unidad de Adquisiciones y Contrataciones Institucional UACI. Señora Claudia </w:t>
      </w:r>
      <w:proofErr w:type="spellStart"/>
      <w:r w:rsidRPr="00B46098">
        <w:rPr>
          <w:rFonts w:ascii="Times New Roman" w:eastAsia="Times New Roman" w:hAnsi="Times New Roman" w:cs="Times New Roman"/>
          <w:bCs/>
          <w:sz w:val="24"/>
          <w:szCs w:val="24"/>
          <w:u w:val="single"/>
          <w:lang w:val="es-ES" w:eastAsia="es-ES"/>
        </w:rPr>
        <w:t>Yesenia</w:t>
      </w:r>
      <w:proofErr w:type="spellEnd"/>
      <w:r w:rsidRPr="00B46098">
        <w:rPr>
          <w:rFonts w:ascii="Times New Roman" w:eastAsia="Times New Roman" w:hAnsi="Times New Roman" w:cs="Times New Roman"/>
          <w:bCs/>
          <w:sz w:val="24"/>
          <w:szCs w:val="24"/>
          <w:u w:val="single"/>
          <w:lang w:val="es-ES" w:eastAsia="es-ES"/>
        </w:rPr>
        <w:t xml:space="preserve"> Martínez de </w:t>
      </w:r>
      <w:proofErr w:type="spellStart"/>
      <w:r w:rsidRPr="00B46098">
        <w:rPr>
          <w:rFonts w:ascii="Times New Roman" w:eastAsia="Times New Roman" w:hAnsi="Times New Roman" w:cs="Times New Roman"/>
          <w:bCs/>
          <w:sz w:val="24"/>
          <w:szCs w:val="24"/>
          <w:u w:val="single"/>
          <w:lang w:val="es-ES" w:eastAsia="es-ES"/>
        </w:rPr>
        <w:t>Interiano</w:t>
      </w:r>
      <w:proofErr w:type="spellEnd"/>
      <w:r w:rsidRPr="00B46098">
        <w:rPr>
          <w:rFonts w:ascii="Times New Roman" w:eastAsia="Times New Roman" w:hAnsi="Times New Roman" w:cs="Times New Roman"/>
          <w:bCs/>
          <w:sz w:val="24"/>
          <w:szCs w:val="24"/>
          <w:u w:val="single"/>
          <w:lang w:val="es-ES" w:eastAsia="es-ES"/>
        </w:rPr>
        <w:t xml:space="preserve">; </w:t>
      </w:r>
      <w:r w:rsidRPr="00B46098">
        <w:rPr>
          <w:rFonts w:ascii="Times New Roman" w:hAnsi="Times New Roman" w:cs="Times New Roman"/>
          <w:sz w:val="24"/>
          <w:szCs w:val="24"/>
        </w:rPr>
        <w:t xml:space="preserve">ha presentado la Carpeta Técnica para su aprobación del proyecto denominado: </w:t>
      </w:r>
      <w:r w:rsidRPr="00B46098">
        <w:rPr>
          <w:rFonts w:ascii="Times New Roman" w:eastAsia="Gulim" w:hAnsi="Times New Roman" w:cs="Times New Roman"/>
          <w:sz w:val="24"/>
          <w:szCs w:val="24"/>
        </w:rPr>
        <w:t>Introducción de agua potable en Cantón San Sebastián El Chingo y Guadalupe La Zorra”, Municipio de San Luis La Herradura, Departamento de La Paz;</w:t>
      </w:r>
      <w:r w:rsidRPr="00B46098">
        <w:rPr>
          <w:rFonts w:ascii="Times New Roman" w:eastAsia="Gulim" w:hAnsi="Times New Roman" w:cs="Times New Roman"/>
          <w:sz w:val="24"/>
          <w:szCs w:val="24"/>
          <w:lang w:val="es-ES"/>
        </w:rPr>
        <w:t xml:space="preserve"> Por un monto de: </w:t>
      </w:r>
      <w:bookmarkStart w:id="5" w:name="_Hlk116922331"/>
      <w:r w:rsidRPr="00B46098">
        <w:rPr>
          <w:rFonts w:ascii="Times New Roman" w:eastAsia="Gulim" w:hAnsi="Times New Roman" w:cs="Times New Roman"/>
          <w:sz w:val="24"/>
          <w:szCs w:val="24"/>
          <w:lang w:val="es-ES"/>
        </w:rPr>
        <w:t>Doscientos noventa y nueve mil novecientos cincuenta y seis 60</w:t>
      </w:r>
      <w:r w:rsidRPr="00B46098">
        <w:rPr>
          <w:rFonts w:ascii="Times New Roman" w:hAnsi="Times New Roman" w:cs="Times New Roman"/>
          <w:sz w:val="24"/>
          <w:szCs w:val="24"/>
        </w:rPr>
        <w:t xml:space="preserve">/100 </w:t>
      </w:r>
      <w:r w:rsidRPr="00B46098">
        <w:rPr>
          <w:rFonts w:ascii="Times New Roman" w:eastAsia="Gulim" w:hAnsi="Times New Roman" w:cs="Times New Roman"/>
          <w:sz w:val="24"/>
          <w:szCs w:val="24"/>
          <w:lang w:val="es-ES"/>
        </w:rPr>
        <w:t>Dólares Estadounidenses ($</w:t>
      </w:r>
      <w:r w:rsidRPr="00B46098">
        <w:rPr>
          <w:rFonts w:ascii="Times New Roman" w:eastAsia="Gulim" w:hAnsi="Times New Roman" w:cs="Times New Roman"/>
          <w:sz w:val="24"/>
          <w:szCs w:val="24"/>
        </w:rPr>
        <w:t>299,956.60</w:t>
      </w:r>
      <w:r w:rsidRPr="00B46098">
        <w:rPr>
          <w:rFonts w:ascii="Times New Roman" w:eastAsia="Gulim" w:hAnsi="Times New Roman" w:cs="Times New Roman"/>
          <w:sz w:val="24"/>
          <w:szCs w:val="24"/>
          <w:lang w:val="es-ES"/>
        </w:rPr>
        <w:t xml:space="preserve">). </w:t>
      </w:r>
      <w:bookmarkEnd w:id="5"/>
      <w:r w:rsidRPr="00B46098">
        <w:rPr>
          <w:rFonts w:ascii="Times New Roman" w:hAnsi="Times New Roman" w:cs="Times New Roman"/>
          <w:b/>
          <w:sz w:val="24"/>
          <w:szCs w:val="24"/>
          <w:u w:val="single"/>
        </w:rPr>
        <w:t>Por Tanto:</w:t>
      </w:r>
      <w:r w:rsidRPr="00B46098">
        <w:rPr>
          <w:rFonts w:ascii="Times New Roman" w:hAnsi="Times New Roman" w:cs="Times New Roman"/>
          <w:sz w:val="24"/>
          <w:szCs w:val="24"/>
        </w:rPr>
        <w:t xml:space="preserve"> El Concejo Municipal e</w:t>
      </w:r>
      <w:r w:rsidRPr="00B46098">
        <w:rPr>
          <w:rFonts w:ascii="Times New Roman" w:eastAsia="Times New Roman" w:hAnsi="Times New Roman" w:cs="Times New Roman"/>
          <w:bCs/>
          <w:sz w:val="24"/>
          <w:szCs w:val="24"/>
          <w:lang w:val="es-ES" w:eastAsia="es-ES"/>
        </w:rPr>
        <w:t xml:space="preserve">n uso de las facultades que le confiere El Código Municipal y La Ley de Adquisiciones y Contrataciones de la Administración Pública LACAP. </w:t>
      </w:r>
      <w:proofErr w:type="spellStart"/>
      <w:r w:rsidRPr="00B46098">
        <w:rPr>
          <w:rFonts w:ascii="Times New Roman" w:eastAsia="Times New Roman" w:hAnsi="Times New Roman" w:cs="Times New Roman"/>
          <w:b/>
          <w:bCs/>
          <w:sz w:val="24"/>
          <w:szCs w:val="24"/>
          <w:u w:val="single"/>
          <w:lang w:val="es-ES" w:eastAsia="es-ES"/>
        </w:rPr>
        <w:t>ACUERDA:</w:t>
      </w:r>
      <w:r w:rsidRPr="00B46098">
        <w:rPr>
          <w:rFonts w:ascii="Times New Roman" w:eastAsia="Gulim" w:hAnsi="Times New Roman" w:cs="Times New Roman"/>
          <w:b/>
          <w:sz w:val="24"/>
          <w:szCs w:val="24"/>
          <w:u w:val="single"/>
          <w:lang w:val="es-ES"/>
        </w:rPr>
        <w:t>Primero</w:t>
      </w:r>
      <w:proofErr w:type="spellEnd"/>
      <w:r w:rsidRPr="00B46098">
        <w:rPr>
          <w:rFonts w:ascii="Times New Roman" w:hAnsi="Times New Roman" w:cs="Times New Roman"/>
          <w:b/>
          <w:bCs/>
          <w:sz w:val="24"/>
          <w:szCs w:val="24"/>
          <w:u w:val="single"/>
        </w:rPr>
        <w:t xml:space="preserve">: </w:t>
      </w:r>
      <w:r w:rsidRPr="00B46098">
        <w:rPr>
          <w:rFonts w:ascii="Times New Roman" w:hAnsi="Times New Roman" w:cs="Times New Roman"/>
          <w:b/>
          <w:sz w:val="24"/>
          <w:szCs w:val="24"/>
          <w:u w:val="single"/>
        </w:rPr>
        <w:t xml:space="preserve">Aprobar la Carpeta Técnica </w:t>
      </w:r>
      <w:r w:rsidRPr="00B46098">
        <w:rPr>
          <w:rFonts w:ascii="Times New Roman" w:hAnsi="Times New Roman" w:cs="Times New Roman"/>
          <w:sz w:val="24"/>
          <w:szCs w:val="24"/>
          <w:u w:val="single"/>
        </w:rPr>
        <w:t xml:space="preserve">para el proyecto denominado: </w:t>
      </w:r>
      <w:r w:rsidRPr="00B46098">
        <w:rPr>
          <w:rFonts w:ascii="Times New Roman" w:eastAsia="Gulim" w:hAnsi="Times New Roman" w:cs="Times New Roman"/>
          <w:sz w:val="24"/>
          <w:szCs w:val="24"/>
          <w:u w:val="single"/>
        </w:rPr>
        <w:t>“</w:t>
      </w:r>
      <w:r w:rsidRPr="00B46098">
        <w:rPr>
          <w:rFonts w:ascii="Times New Roman" w:eastAsia="Gulim" w:hAnsi="Times New Roman" w:cs="Times New Roman"/>
          <w:b/>
          <w:bCs/>
          <w:sz w:val="24"/>
          <w:szCs w:val="24"/>
          <w:u w:val="single"/>
        </w:rPr>
        <w:t>Introducción de agua potable en Cantón San Sebastián El Chingo y Guadalupe La Zorra”, Municipio de San Luis La Herradura, Departamento de La Paz;</w:t>
      </w:r>
      <w:r w:rsidRPr="00B46098">
        <w:rPr>
          <w:rFonts w:ascii="Times New Roman" w:eastAsia="Gulim" w:hAnsi="Times New Roman" w:cs="Times New Roman"/>
          <w:sz w:val="24"/>
          <w:szCs w:val="24"/>
          <w:u w:val="single"/>
        </w:rPr>
        <w:t xml:space="preserve"> por un monto de: </w:t>
      </w:r>
      <w:r w:rsidRPr="00B46098">
        <w:rPr>
          <w:rFonts w:ascii="Times New Roman" w:eastAsia="Gulim" w:hAnsi="Times New Roman" w:cs="Times New Roman"/>
          <w:b/>
          <w:bCs/>
          <w:sz w:val="24"/>
          <w:szCs w:val="24"/>
          <w:u w:val="single"/>
          <w:lang w:val="es-ES"/>
        </w:rPr>
        <w:t>Doscientos noventa y nueve mil novecientos cincuenta y seis 60</w:t>
      </w:r>
      <w:r w:rsidRPr="00B46098">
        <w:rPr>
          <w:rFonts w:ascii="Times New Roman" w:hAnsi="Times New Roman" w:cs="Times New Roman"/>
          <w:b/>
          <w:bCs/>
          <w:sz w:val="24"/>
          <w:szCs w:val="24"/>
          <w:u w:val="single"/>
        </w:rPr>
        <w:t xml:space="preserve">/100 </w:t>
      </w:r>
      <w:r w:rsidRPr="00B46098">
        <w:rPr>
          <w:rFonts w:ascii="Times New Roman" w:eastAsia="Gulim" w:hAnsi="Times New Roman" w:cs="Times New Roman"/>
          <w:b/>
          <w:bCs/>
          <w:sz w:val="24"/>
          <w:szCs w:val="24"/>
          <w:u w:val="single"/>
          <w:lang w:val="es-ES"/>
        </w:rPr>
        <w:t>Dólares Estadounidenses ($</w:t>
      </w:r>
      <w:r w:rsidRPr="00B46098">
        <w:rPr>
          <w:rFonts w:ascii="Times New Roman" w:eastAsia="Gulim" w:hAnsi="Times New Roman" w:cs="Times New Roman"/>
          <w:b/>
          <w:bCs/>
          <w:sz w:val="24"/>
          <w:szCs w:val="24"/>
          <w:u w:val="single"/>
        </w:rPr>
        <w:t>299,956.60</w:t>
      </w:r>
      <w:r w:rsidRPr="00B46098">
        <w:rPr>
          <w:rFonts w:ascii="Times New Roman" w:eastAsia="Gulim" w:hAnsi="Times New Roman" w:cs="Times New Roman"/>
          <w:b/>
          <w:bCs/>
          <w:sz w:val="24"/>
          <w:szCs w:val="24"/>
          <w:u w:val="single"/>
          <w:lang w:val="es-ES"/>
        </w:rPr>
        <w:t>).</w:t>
      </w:r>
      <w:r w:rsidRPr="00B46098">
        <w:rPr>
          <w:rFonts w:ascii="Times New Roman" w:eastAsia="Gulim" w:hAnsi="Times New Roman" w:cs="Times New Roman"/>
          <w:sz w:val="24"/>
          <w:szCs w:val="24"/>
          <w:u w:val="single"/>
          <w:lang w:val="es-ES"/>
        </w:rPr>
        <w:t xml:space="preserve">según el detalle siguiente: </w:t>
      </w:r>
      <w:r w:rsidRPr="00B46098">
        <w:rPr>
          <w:rFonts w:ascii="Times New Roman" w:eastAsia="Gulim" w:hAnsi="Times New Roman" w:cs="Times New Roman"/>
          <w:b/>
          <w:bCs/>
          <w:sz w:val="24"/>
          <w:szCs w:val="24"/>
          <w:u w:val="single"/>
          <w:lang w:val="es-ES"/>
        </w:rPr>
        <w:t>Realización</w:t>
      </w:r>
      <w:r w:rsidRPr="00B46098">
        <w:rPr>
          <w:rFonts w:ascii="Times New Roman" w:eastAsia="Gulim" w:hAnsi="Times New Roman" w:cs="Times New Roman"/>
          <w:sz w:val="24"/>
          <w:szCs w:val="24"/>
          <w:u w:val="single"/>
          <w:lang w:val="es-ES"/>
        </w:rPr>
        <w:t xml:space="preserve"> del proyecto, por un monto de: Doscientos setenta y dos mil seiscientos ochenta y siete 82</w:t>
      </w:r>
      <w:r w:rsidRPr="00B46098">
        <w:rPr>
          <w:rFonts w:ascii="Times New Roman" w:hAnsi="Times New Roman" w:cs="Times New Roman"/>
          <w:sz w:val="24"/>
          <w:szCs w:val="24"/>
          <w:u w:val="single"/>
        </w:rPr>
        <w:t xml:space="preserve">/100 </w:t>
      </w:r>
      <w:r w:rsidRPr="00B46098">
        <w:rPr>
          <w:rFonts w:ascii="Times New Roman" w:eastAsia="Gulim" w:hAnsi="Times New Roman" w:cs="Times New Roman"/>
          <w:sz w:val="24"/>
          <w:szCs w:val="24"/>
          <w:u w:val="single"/>
          <w:lang w:val="es-ES"/>
        </w:rPr>
        <w:t xml:space="preserve">Dólares Estadounidenses ($272,687.82); </w:t>
      </w:r>
      <w:r w:rsidRPr="00B46098">
        <w:rPr>
          <w:rFonts w:ascii="Times New Roman" w:eastAsia="Gulim" w:hAnsi="Times New Roman" w:cs="Times New Roman"/>
          <w:b/>
          <w:bCs/>
          <w:sz w:val="24"/>
          <w:szCs w:val="24"/>
          <w:u w:val="single"/>
          <w:lang w:val="es-ES"/>
        </w:rPr>
        <w:t xml:space="preserve">Formulación </w:t>
      </w:r>
      <w:r w:rsidRPr="00B46098">
        <w:rPr>
          <w:rFonts w:ascii="Times New Roman" w:eastAsia="Gulim" w:hAnsi="Times New Roman" w:cs="Times New Roman"/>
          <w:sz w:val="24"/>
          <w:szCs w:val="24"/>
          <w:u w:val="single"/>
          <w:lang w:val="es-ES"/>
        </w:rPr>
        <w:t>de Carpeta Técnica, por un valor de: Trece mil seiscientos treinta y cuatro 39</w:t>
      </w:r>
      <w:r w:rsidRPr="00B46098">
        <w:rPr>
          <w:rFonts w:ascii="Times New Roman" w:hAnsi="Times New Roman" w:cs="Times New Roman"/>
          <w:sz w:val="24"/>
          <w:szCs w:val="24"/>
          <w:u w:val="single"/>
        </w:rPr>
        <w:t xml:space="preserve">/100 </w:t>
      </w:r>
      <w:r w:rsidRPr="00B46098">
        <w:rPr>
          <w:rFonts w:ascii="Times New Roman" w:eastAsia="Gulim" w:hAnsi="Times New Roman" w:cs="Times New Roman"/>
          <w:sz w:val="24"/>
          <w:szCs w:val="24"/>
          <w:u w:val="single"/>
          <w:lang w:val="es-ES"/>
        </w:rPr>
        <w:t xml:space="preserve">Dólares Estadounidenses ($13,634.39); y </w:t>
      </w:r>
      <w:r w:rsidRPr="00B46098">
        <w:rPr>
          <w:rFonts w:ascii="Times New Roman" w:eastAsia="Gulim" w:hAnsi="Times New Roman" w:cs="Times New Roman"/>
          <w:b/>
          <w:bCs/>
          <w:sz w:val="24"/>
          <w:szCs w:val="24"/>
          <w:u w:val="single"/>
          <w:lang w:val="es-ES"/>
        </w:rPr>
        <w:t>Supervisión,</w:t>
      </w:r>
      <w:r w:rsidRPr="00B46098">
        <w:rPr>
          <w:rFonts w:ascii="Times New Roman" w:eastAsia="Gulim" w:hAnsi="Times New Roman" w:cs="Times New Roman"/>
          <w:sz w:val="24"/>
          <w:szCs w:val="24"/>
          <w:u w:val="single"/>
          <w:lang w:val="es-ES"/>
        </w:rPr>
        <w:t xml:space="preserve"> por un monto de: Trece mil seiscientos treinta y cuatro 39</w:t>
      </w:r>
      <w:r w:rsidRPr="00B46098">
        <w:rPr>
          <w:rFonts w:ascii="Times New Roman" w:hAnsi="Times New Roman" w:cs="Times New Roman"/>
          <w:sz w:val="24"/>
          <w:szCs w:val="24"/>
          <w:u w:val="single"/>
        </w:rPr>
        <w:t xml:space="preserve">/100 </w:t>
      </w:r>
      <w:r w:rsidRPr="00B46098">
        <w:rPr>
          <w:rFonts w:ascii="Times New Roman" w:eastAsia="Gulim" w:hAnsi="Times New Roman" w:cs="Times New Roman"/>
          <w:sz w:val="24"/>
          <w:szCs w:val="24"/>
          <w:u w:val="single"/>
          <w:lang w:val="es-ES"/>
        </w:rPr>
        <w:t xml:space="preserve">Dólares Estadounidenses ($13,634.39); </w:t>
      </w:r>
      <w:r w:rsidRPr="00B46098">
        <w:rPr>
          <w:rFonts w:ascii="Times New Roman" w:hAnsi="Times New Roman" w:cs="Times New Roman"/>
          <w:sz w:val="24"/>
          <w:szCs w:val="24"/>
          <w:u w:val="single"/>
        </w:rPr>
        <w:t xml:space="preserve">el cual se ejecutara </w:t>
      </w:r>
      <w:proofErr w:type="spellStart"/>
      <w:r w:rsidRPr="00B46098">
        <w:rPr>
          <w:rFonts w:ascii="Times New Roman" w:hAnsi="Times New Roman" w:cs="Times New Roman"/>
          <w:sz w:val="24"/>
          <w:szCs w:val="24"/>
          <w:u w:val="single"/>
        </w:rPr>
        <w:t>porLicitación</w:t>
      </w:r>
      <w:proofErr w:type="spellEnd"/>
      <w:r w:rsidRPr="00B46098">
        <w:rPr>
          <w:rFonts w:ascii="Times New Roman" w:hAnsi="Times New Roman" w:cs="Times New Roman"/>
          <w:sz w:val="24"/>
          <w:szCs w:val="24"/>
          <w:u w:val="single"/>
        </w:rPr>
        <w:t xml:space="preserve"> Pública; con fondos</w:t>
      </w:r>
      <w:r w:rsidRPr="00B46098">
        <w:rPr>
          <w:rFonts w:ascii="Times New Roman" w:hAnsi="Times New Roman" w:cs="Times New Roman"/>
          <w:bCs/>
          <w:sz w:val="24"/>
          <w:szCs w:val="24"/>
          <w:u w:val="single"/>
        </w:rPr>
        <w:t xml:space="preserve"> del crédito mercantil de Caja de Crédito de </w:t>
      </w:r>
      <w:proofErr w:type="spellStart"/>
      <w:r w:rsidRPr="00B46098">
        <w:rPr>
          <w:rFonts w:ascii="Times New Roman" w:hAnsi="Times New Roman" w:cs="Times New Roman"/>
          <w:bCs/>
          <w:sz w:val="24"/>
          <w:szCs w:val="24"/>
          <w:u w:val="single"/>
        </w:rPr>
        <w:t>Cojutepeque.</w:t>
      </w:r>
      <w:r w:rsidRPr="00B46098">
        <w:rPr>
          <w:rFonts w:ascii="Times New Roman" w:hAnsi="Times New Roman" w:cs="Times New Roman"/>
          <w:b/>
          <w:sz w:val="24"/>
          <w:szCs w:val="24"/>
          <w:u w:val="single"/>
        </w:rPr>
        <w:t>Segundo:Instruir</w:t>
      </w:r>
      <w:proofErr w:type="spellEnd"/>
      <w:r w:rsidRPr="00B46098">
        <w:rPr>
          <w:rFonts w:ascii="Times New Roman" w:hAnsi="Times New Roman" w:cs="Times New Roman"/>
          <w:b/>
          <w:sz w:val="24"/>
          <w:szCs w:val="24"/>
          <w:u w:val="single"/>
        </w:rPr>
        <w:t xml:space="preserve"> a la Jefa de la Unidad de Adquisiciones y Contrataciones Institucionales. UACI</w:t>
      </w:r>
      <w:r w:rsidRPr="00B46098">
        <w:rPr>
          <w:rFonts w:ascii="Times New Roman" w:hAnsi="Times New Roman" w:cs="Times New Roman"/>
          <w:sz w:val="24"/>
          <w:szCs w:val="24"/>
          <w:u w:val="single"/>
        </w:rPr>
        <w:t xml:space="preserve">., de esta municipalidad para que realice el proceso de Licitación </w:t>
      </w:r>
      <w:proofErr w:type="spellStart"/>
      <w:r w:rsidRPr="00B46098">
        <w:rPr>
          <w:rFonts w:ascii="Times New Roman" w:hAnsi="Times New Roman" w:cs="Times New Roman"/>
          <w:sz w:val="24"/>
          <w:szCs w:val="24"/>
          <w:u w:val="single"/>
        </w:rPr>
        <w:t>Pública</w:t>
      </w:r>
      <w:proofErr w:type="gramStart"/>
      <w:r w:rsidRPr="00B46098">
        <w:rPr>
          <w:rFonts w:ascii="Times New Roman" w:hAnsi="Times New Roman" w:cs="Times New Roman"/>
          <w:sz w:val="24"/>
          <w:szCs w:val="24"/>
          <w:u w:val="single"/>
        </w:rPr>
        <w:t>,para</w:t>
      </w:r>
      <w:proofErr w:type="spellEnd"/>
      <w:proofErr w:type="gramEnd"/>
      <w:r w:rsidRPr="00B46098">
        <w:rPr>
          <w:rFonts w:ascii="Times New Roman" w:hAnsi="Times New Roman" w:cs="Times New Roman"/>
          <w:sz w:val="24"/>
          <w:szCs w:val="24"/>
          <w:u w:val="single"/>
        </w:rPr>
        <w:t xml:space="preserve"> la realización del proyecto: </w:t>
      </w:r>
      <w:r w:rsidRPr="00B46098">
        <w:rPr>
          <w:rFonts w:ascii="Times New Roman" w:eastAsia="Gulim" w:hAnsi="Times New Roman" w:cs="Times New Roman"/>
          <w:sz w:val="24"/>
          <w:szCs w:val="24"/>
          <w:u w:val="single"/>
        </w:rPr>
        <w:t xml:space="preserve">“Introducción de agua potable en Cantón San Sebastián El Chingo y Guadalupe La Zorra”, Municipio de San Luis La Herradura, Departamento de La </w:t>
      </w:r>
      <w:proofErr w:type="spellStart"/>
      <w:r w:rsidRPr="00B46098">
        <w:rPr>
          <w:rFonts w:ascii="Times New Roman" w:eastAsia="Gulim" w:hAnsi="Times New Roman" w:cs="Times New Roman"/>
          <w:sz w:val="24"/>
          <w:szCs w:val="24"/>
          <w:u w:val="single"/>
        </w:rPr>
        <w:t>Paz;</w:t>
      </w:r>
      <w:r w:rsidRPr="00B46098">
        <w:rPr>
          <w:rFonts w:ascii="Times New Roman" w:hAnsi="Times New Roman" w:cs="Times New Roman"/>
          <w:sz w:val="24"/>
          <w:szCs w:val="24"/>
          <w:u w:val="single"/>
        </w:rPr>
        <w:t>de</w:t>
      </w:r>
      <w:proofErr w:type="spellEnd"/>
      <w:r w:rsidRPr="00B46098">
        <w:rPr>
          <w:rFonts w:ascii="Times New Roman" w:hAnsi="Times New Roman" w:cs="Times New Roman"/>
          <w:sz w:val="24"/>
          <w:szCs w:val="24"/>
          <w:u w:val="single"/>
        </w:rPr>
        <w:t xml:space="preserve"> conformidad a la LACAP.; vigente. </w:t>
      </w:r>
      <w:proofErr w:type="spellStart"/>
      <w:r w:rsidRPr="00B46098">
        <w:rPr>
          <w:rFonts w:ascii="Times New Roman" w:hAnsi="Times New Roman" w:cs="Times New Roman"/>
          <w:b/>
          <w:bCs/>
          <w:sz w:val="24"/>
          <w:szCs w:val="24"/>
          <w:u w:val="single"/>
        </w:rPr>
        <w:t>Tercero</w:t>
      </w:r>
      <w:proofErr w:type="gramStart"/>
      <w:r w:rsidRPr="00B46098">
        <w:rPr>
          <w:rFonts w:ascii="Times New Roman" w:hAnsi="Times New Roman" w:cs="Times New Roman"/>
          <w:b/>
          <w:bCs/>
          <w:sz w:val="24"/>
          <w:szCs w:val="24"/>
          <w:u w:val="single"/>
        </w:rPr>
        <w:t>:</w:t>
      </w:r>
      <w:r w:rsidRPr="00B46098">
        <w:rPr>
          <w:rFonts w:ascii="Times New Roman" w:hAnsi="Times New Roman" w:cs="Times New Roman"/>
          <w:b/>
          <w:sz w:val="24"/>
          <w:szCs w:val="24"/>
          <w:u w:val="single"/>
        </w:rPr>
        <w:t>Se</w:t>
      </w:r>
      <w:proofErr w:type="spellEnd"/>
      <w:proofErr w:type="gramEnd"/>
      <w:r w:rsidRPr="00B46098">
        <w:rPr>
          <w:rFonts w:ascii="Times New Roman" w:hAnsi="Times New Roman" w:cs="Times New Roman"/>
          <w:b/>
          <w:sz w:val="24"/>
          <w:szCs w:val="24"/>
          <w:u w:val="single"/>
        </w:rPr>
        <w:t xml:space="preserve"> autoriza al señor: César Alonso Villalta Reyes. Tesorero Municipal,</w:t>
      </w:r>
      <w:r w:rsidRPr="00B46098">
        <w:rPr>
          <w:rFonts w:ascii="Times New Roman" w:hAnsi="Times New Roman" w:cs="Times New Roman"/>
          <w:sz w:val="24"/>
          <w:szCs w:val="24"/>
          <w:u w:val="single"/>
        </w:rPr>
        <w:t xml:space="preserve"> para que efectué </w:t>
      </w:r>
      <w:r w:rsidRPr="00B46098">
        <w:rPr>
          <w:rFonts w:ascii="Times New Roman" w:eastAsia="Times New Roman" w:hAnsi="Times New Roman" w:cs="Times New Roman"/>
          <w:sz w:val="24"/>
          <w:szCs w:val="24"/>
          <w:u w:val="single"/>
          <w:lang w:val="es-ES" w:eastAsia="es-ES"/>
        </w:rPr>
        <w:t>la erogación de fondos</w:t>
      </w:r>
      <w:r w:rsidRPr="00B46098">
        <w:rPr>
          <w:rFonts w:ascii="Times New Roman" w:hAnsi="Times New Roman" w:cs="Times New Roman"/>
          <w:bCs/>
          <w:sz w:val="24"/>
          <w:szCs w:val="24"/>
          <w:u w:val="single"/>
        </w:rPr>
        <w:t xml:space="preserve"> del Crédito mercantil de </w:t>
      </w:r>
      <w:r w:rsidRPr="00B46098">
        <w:rPr>
          <w:rFonts w:ascii="Times New Roman" w:hAnsi="Times New Roman" w:cs="Times New Roman"/>
          <w:sz w:val="24"/>
          <w:szCs w:val="24"/>
          <w:u w:val="single"/>
        </w:rPr>
        <w:t>Caja de Crédito de Cojutepeque</w:t>
      </w:r>
      <w:r w:rsidRPr="00B46098">
        <w:rPr>
          <w:rFonts w:ascii="Times New Roman" w:hAnsi="Times New Roman" w:cs="Times New Roman"/>
          <w:bCs/>
          <w:sz w:val="24"/>
          <w:szCs w:val="24"/>
          <w:u w:val="single"/>
        </w:rPr>
        <w:t xml:space="preserve">, </w:t>
      </w:r>
      <w:r w:rsidRPr="00B46098">
        <w:rPr>
          <w:rFonts w:ascii="Times New Roman" w:eastAsia="Times New Roman" w:hAnsi="Times New Roman" w:cs="Times New Roman"/>
          <w:sz w:val="24"/>
          <w:szCs w:val="24"/>
          <w:u w:val="single"/>
          <w:lang w:val="es-ES" w:eastAsia="es-ES"/>
        </w:rPr>
        <w:t xml:space="preserve">por la cantidad </w:t>
      </w:r>
      <w:proofErr w:type="spellStart"/>
      <w:r w:rsidRPr="00B46098">
        <w:rPr>
          <w:rFonts w:ascii="Times New Roman" w:eastAsia="Times New Roman" w:hAnsi="Times New Roman" w:cs="Times New Roman"/>
          <w:sz w:val="24"/>
          <w:szCs w:val="24"/>
          <w:u w:val="single"/>
          <w:lang w:val="es-ES" w:eastAsia="es-ES"/>
        </w:rPr>
        <w:t>de:</w:t>
      </w:r>
      <w:r w:rsidRPr="00B46098">
        <w:rPr>
          <w:rFonts w:ascii="Times New Roman" w:eastAsia="Gulim" w:hAnsi="Times New Roman" w:cs="Times New Roman"/>
          <w:sz w:val="24"/>
          <w:szCs w:val="24"/>
          <w:u w:val="single"/>
          <w:lang w:val="es-ES"/>
        </w:rPr>
        <w:t>Doscientos</w:t>
      </w:r>
      <w:proofErr w:type="spellEnd"/>
      <w:r w:rsidRPr="00B46098">
        <w:rPr>
          <w:rFonts w:ascii="Times New Roman" w:eastAsia="Gulim" w:hAnsi="Times New Roman" w:cs="Times New Roman"/>
          <w:sz w:val="24"/>
          <w:szCs w:val="24"/>
          <w:u w:val="single"/>
          <w:lang w:val="es-ES"/>
        </w:rPr>
        <w:t xml:space="preserve"> noventa y nueve mil novecientos cincuenta y seis 60</w:t>
      </w:r>
      <w:r w:rsidRPr="00B46098">
        <w:rPr>
          <w:rFonts w:ascii="Times New Roman" w:hAnsi="Times New Roman" w:cs="Times New Roman"/>
          <w:sz w:val="24"/>
          <w:szCs w:val="24"/>
          <w:u w:val="single"/>
        </w:rPr>
        <w:t xml:space="preserve">/100 </w:t>
      </w:r>
      <w:r w:rsidRPr="00B46098">
        <w:rPr>
          <w:rFonts w:ascii="Times New Roman" w:eastAsia="Gulim" w:hAnsi="Times New Roman" w:cs="Times New Roman"/>
          <w:sz w:val="24"/>
          <w:szCs w:val="24"/>
          <w:u w:val="single"/>
          <w:lang w:val="es-ES"/>
        </w:rPr>
        <w:t>Dólares Estadounidenses ($</w:t>
      </w:r>
      <w:r w:rsidRPr="00B46098">
        <w:rPr>
          <w:rFonts w:ascii="Times New Roman" w:eastAsia="Gulim" w:hAnsi="Times New Roman" w:cs="Times New Roman"/>
          <w:sz w:val="24"/>
          <w:szCs w:val="24"/>
          <w:u w:val="single"/>
        </w:rPr>
        <w:t>299,956.60)</w:t>
      </w:r>
      <w:r w:rsidRPr="00B46098">
        <w:rPr>
          <w:rFonts w:ascii="Times New Roman" w:hAnsi="Times New Roman" w:cs="Times New Roman"/>
          <w:sz w:val="24"/>
          <w:szCs w:val="24"/>
          <w:u w:val="single"/>
        </w:rPr>
        <w:t>;</w:t>
      </w:r>
      <w:r w:rsidRPr="00B46098">
        <w:rPr>
          <w:rFonts w:ascii="Times New Roman" w:eastAsia="Gulim" w:hAnsi="Times New Roman" w:cs="Times New Roman"/>
          <w:sz w:val="24"/>
          <w:szCs w:val="24"/>
          <w:u w:val="single"/>
          <w:lang w:val="es-ES"/>
        </w:rPr>
        <w:t>que incluye, Ejecución, Formulación y Supervisión, para la realización del Proyecto: “</w:t>
      </w:r>
      <w:r w:rsidRPr="00B46098">
        <w:rPr>
          <w:rFonts w:ascii="Times New Roman" w:eastAsia="Gulim" w:hAnsi="Times New Roman" w:cs="Times New Roman"/>
          <w:sz w:val="24"/>
          <w:szCs w:val="24"/>
          <w:u w:val="single"/>
        </w:rPr>
        <w:t xml:space="preserve">Introducción de agua </w:t>
      </w:r>
      <w:r w:rsidRPr="00B46098">
        <w:rPr>
          <w:rFonts w:ascii="Times New Roman" w:eastAsia="Gulim" w:hAnsi="Times New Roman" w:cs="Times New Roman"/>
          <w:sz w:val="24"/>
          <w:szCs w:val="24"/>
          <w:u w:val="single"/>
        </w:rPr>
        <w:lastRenderedPageBreak/>
        <w:t>potable en Cantón San Sebastián El Chingo y Guadalupe La Zorra”, Municipio de San Luis La Herradura, Departamento de La Paz;</w:t>
      </w:r>
      <w:r w:rsidRPr="00B46098">
        <w:rPr>
          <w:rFonts w:ascii="Times New Roman" w:eastAsia="Gulim" w:hAnsi="Times New Roman" w:cs="Times New Roman"/>
          <w:sz w:val="24"/>
          <w:szCs w:val="24"/>
          <w:u w:val="single"/>
          <w:lang w:val="es-ES"/>
        </w:rPr>
        <w:t xml:space="preserve">Por Licitación Pública. </w:t>
      </w:r>
      <w:r w:rsidRPr="00B46098">
        <w:rPr>
          <w:rFonts w:ascii="Times New Roman" w:hAnsi="Times New Roman" w:cs="Times New Roman"/>
          <w:sz w:val="24"/>
          <w:szCs w:val="24"/>
          <w:u w:val="single"/>
        </w:rPr>
        <w:t xml:space="preserve">Gasto que será aplicado al Presupuesto Municipal vigente. </w:t>
      </w:r>
      <w:proofErr w:type="spellStart"/>
      <w:r w:rsidRPr="00B46098">
        <w:rPr>
          <w:rFonts w:ascii="Times New Roman" w:eastAsia="Times New Roman" w:hAnsi="Times New Roman" w:cs="Times New Roman"/>
          <w:b/>
          <w:sz w:val="24"/>
          <w:szCs w:val="24"/>
          <w:u w:val="single"/>
          <w:lang w:eastAsia="es-ES"/>
        </w:rPr>
        <w:t>Cuar</w:t>
      </w:r>
      <w:r w:rsidRPr="00B46098">
        <w:rPr>
          <w:rFonts w:ascii="Times New Roman" w:eastAsia="Times New Roman" w:hAnsi="Times New Roman" w:cs="Times New Roman"/>
          <w:b/>
          <w:sz w:val="24"/>
          <w:szCs w:val="24"/>
          <w:u w:val="single"/>
          <w:lang w:val="es-ES" w:eastAsia="es-ES"/>
        </w:rPr>
        <w:t>to</w:t>
      </w:r>
      <w:proofErr w:type="spellEnd"/>
      <w:r w:rsidRPr="00B46098">
        <w:rPr>
          <w:rFonts w:ascii="Times New Roman" w:eastAsia="Times New Roman" w:hAnsi="Times New Roman" w:cs="Times New Roman"/>
          <w:b/>
          <w:sz w:val="24"/>
          <w:szCs w:val="24"/>
          <w:u w:val="single"/>
          <w:lang w:val="es-ES" w:eastAsia="es-ES"/>
        </w:rPr>
        <w:t>:</w:t>
      </w:r>
      <w:r w:rsidRPr="00B46098">
        <w:rPr>
          <w:rFonts w:ascii="Times New Roman" w:hAnsi="Times New Roman" w:cs="Times New Roman"/>
          <w:b/>
          <w:sz w:val="24"/>
          <w:szCs w:val="24"/>
          <w:u w:val="single"/>
        </w:rPr>
        <w:t>Se</w:t>
      </w:r>
      <w:r w:rsidRPr="00B46098">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del proyecto, denominado: </w:t>
      </w:r>
      <w:r w:rsidRPr="00B46098">
        <w:rPr>
          <w:rFonts w:ascii="Times New Roman" w:eastAsia="Gulim" w:hAnsi="Times New Roman" w:cs="Times New Roman"/>
          <w:b/>
          <w:sz w:val="24"/>
          <w:szCs w:val="24"/>
          <w:u w:val="single"/>
        </w:rPr>
        <w:t xml:space="preserve">“Introducción de agua potable en Cantón San Sebastián El Chingo y Guadalupe La Zorra”, Municipio de San Luis La Herradura, Departamento de La </w:t>
      </w:r>
      <w:proofErr w:type="spellStart"/>
      <w:r w:rsidRPr="00B46098">
        <w:rPr>
          <w:rFonts w:ascii="Times New Roman" w:eastAsia="Gulim" w:hAnsi="Times New Roman" w:cs="Times New Roman"/>
          <w:b/>
          <w:sz w:val="24"/>
          <w:szCs w:val="24"/>
          <w:u w:val="single"/>
        </w:rPr>
        <w:t>Paz;</w:t>
      </w:r>
      <w:r w:rsidRPr="00B46098">
        <w:rPr>
          <w:rFonts w:ascii="Times New Roman" w:hAnsi="Times New Roman" w:cs="Times New Roman"/>
          <w:sz w:val="24"/>
          <w:szCs w:val="24"/>
          <w:u w:val="single"/>
        </w:rPr>
        <w:t>hasta</w:t>
      </w:r>
      <w:proofErr w:type="spellEnd"/>
      <w:r w:rsidRPr="00B46098">
        <w:rPr>
          <w:rFonts w:ascii="Times New Roman" w:hAnsi="Times New Roman" w:cs="Times New Roman"/>
          <w:sz w:val="24"/>
          <w:szCs w:val="24"/>
          <w:u w:val="single"/>
        </w:rPr>
        <w:t xml:space="preserve"> la cantidad de</w:t>
      </w:r>
      <w:r w:rsidRPr="00B46098">
        <w:rPr>
          <w:rFonts w:ascii="Times New Roman" w:hAnsi="Times New Roman" w:cs="Times New Roman"/>
          <w:b/>
          <w:sz w:val="24"/>
          <w:szCs w:val="24"/>
          <w:u w:val="single"/>
        </w:rPr>
        <w:t xml:space="preserve">: </w:t>
      </w:r>
      <w:r w:rsidRPr="00B46098">
        <w:rPr>
          <w:rFonts w:ascii="Times New Roman" w:eastAsia="Gulim" w:hAnsi="Times New Roman" w:cs="Times New Roman"/>
          <w:b/>
          <w:bCs/>
          <w:sz w:val="24"/>
          <w:szCs w:val="24"/>
          <w:u w:val="single"/>
          <w:lang w:val="es-ES"/>
        </w:rPr>
        <w:t>DOSCIENTOS NOVENTA Y NUEVE MIL NOVECIENTOS CINCUENTA Y SEIS 60</w:t>
      </w:r>
      <w:r w:rsidRPr="00B46098">
        <w:rPr>
          <w:rFonts w:ascii="Times New Roman" w:hAnsi="Times New Roman" w:cs="Times New Roman"/>
          <w:b/>
          <w:bCs/>
          <w:sz w:val="24"/>
          <w:szCs w:val="24"/>
          <w:u w:val="single"/>
        </w:rPr>
        <w:t xml:space="preserve">/100 </w:t>
      </w:r>
      <w:r w:rsidRPr="00B46098">
        <w:rPr>
          <w:rFonts w:ascii="Times New Roman" w:eastAsia="Gulim" w:hAnsi="Times New Roman" w:cs="Times New Roman"/>
          <w:b/>
          <w:bCs/>
          <w:sz w:val="24"/>
          <w:szCs w:val="24"/>
          <w:u w:val="single"/>
          <w:lang w:val="es-ES"/>
        </w:rPr>
        <w:t>DÓLARES ESTADOUNIDENSES ($</w:t>
      </w:r>
      <w:r w:rsidRPr="00B46098">
        <w:rPr>
          <w:rFonts w:ascii="Times New Roman" w:eastAsia="Gulim" w:hAnsi="Times New Roman" w:cs="Times New Roman"/>
          <w:b/>
          <w:bCs/>
          <w:sz w:val="24"/>
          <w:szCs w:val="24"/>
          <w:u w:val="single"/>
        </w:rPr>
        <w:t>299,956.60)</w:t>
      </w:r>
      <w:r w:rsidRPr="00B46098">
        <w:rPr>
          <w:rFonts w:ascii="Times New Roman" w:hAnsi="Times New Roman" w:cs="Times New Roman"/>
          <w:sz w:val="24"/>
          <w:szCs w:val="24"/>
          <w:u w:val="single"/>
        </w:rPr>
        <w:t xml:space="preserve">;Provenientes del crédito mercantil de Caja de Crédito de Cojutepeque y para la 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B46098">
        <w:rPr>
          <w:rFonts w:ascii="Times New Roman" w:hAnsi="Times New Roman" w:cs="Times New Roman"/>
          <w:sz w:val="24"/>
          <w:szCs w:val="24"/>
          <w:u w:val="single"/>
        </w:rPr>
        <w:t>Iraheta</w:t>
      </w:r>
      <w:proofErr w:type="spellEnd"/>
      <w:r w:rsidRPr="00B46098">
        <w:rPr>
          <w:rFonts w:ascii="Times New Roman" w:hAnsi="Times New Roman" w:cs="Times New Roman"/>
          <w:sz w:val="24"/>
          <w:szCs w:val="24"/>
          <w:u w:val="single"/>
        </w:rPr>
        <w:t xml:space="preserve"> Jirón y al Cuarto Regidor Propietario, Licenciado Amílcar </w:t>
      </w:r>
      <w:proofErr w:type="spellStart"/>
      <w:r w:rsidRPr="00B46098">
        <w:rPr>
          <w:rFonts w:ascii="Times New Roman" w:hAnsi="Times New Roman" w:cs="Times New Roman"/>
          <w:sz w:val="24"/>
          <w:szCs w:val="24"/>
          <w:u w:val="single"/>
        </w:rPr>
        <w:t>Steeven</w:t>
      </w:r>
      <w:proofErr w:type="spellEnd"/>
      <w:r w:rsidRPr="00B46098">
        <w:rPr>
          <w:rFonts w:ascii="Times New Roman" w:hAnsi="Times New Roman" w:cs="Times New Roman"/>
          <w:sz w:val="24"/>
          <w:szCs w:val="24"/>
          <w:u w:val="single"/>
        </w:rPr>
        <w:t xml:space="preserve"> </w:t>
      </w:r>
      <w:proofErr w:type="spellStart"/>
      <w:r w:rsidRPr="00B46098">
        <w:rPr>
          <w:rFonts w:ascii="Times New Roman" w:hAnsi="Times New Roman" w:cs="Times New Roman"/>
          <w:sz w:val="24"/>
          <w:szCs w:val="24"/>
          <w:u w:val="single"/>
        </w:rPr>
        <w:t>Efigenio</w:t>
      </w:r>
      <w:proofErr w:type="spellEnd"/>
      <w:r w:rsidRPr="00B46098">
        <w:rPr>
          <w:rFonts w:ascii="Times New Roman" w:hAnsi="Times New Roman" w:cs="Times New Roman"/>
          <w:sz w:val="24"/>
          <w:szCs w:val="24"/>
          <w:u w:val="single"/>
        </w:rPr>
        <w:t xml:space="preserve"> </w:t>
      </w:r>
      <w:proofErr w:type="spellStart"/>
      <w:r w:rsidRPr="00B46098">
        <w:rPr>
          <w:rFonts w:ascii="Times New Roman" w:hAnsi="Times New Roman" w:cs="Times New Roman"/>
          <w:sz w:val="24"/>
          <w:szCs w:val="24"/>
          <w:u w:val="single"/>
        </w:rPr>
        <w:t>Arias,como</w:t>
      </w:r>
      <w:proofErr w:type="spellEnd"/>
      <w:r w:rsidRPr="00B46098">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 </w:t>
      </w:r>
      <w:r w:rsidRPr="00B46098">
        <w:rPr>
          <w:rFonts w:ascii="Times New Roman" w:hAnsi="Times New Roman" w:cs="Times New Roman"/>
          <w:b/>
          <w:sz w:val="24"/>
          <w:szCs w:val="24"/>
          <w:u w:val="single"/>
        </w:rPr>
        <w:t>Quinto:</w:t>
      </w:r>
      <w:r w:rsidRPr="00B46098">
        <w:rPr>
          <w:rFonts w:ascii="Times New Roman" w:hAnsi="Times New Roman" w:cs="Times New Roman"/>
          <w:sz w:val="24"/>
          <w:szCs w:val="24"/>
          <w:u w:val="single"/>
        </w:rPr>
        <w:t xml:space="preserve"> Se nombra como Administrador de órdenes de compras, al Arquitecto </w:t>
      </w:r>
      <w:proofErr w:type="spellStart"/>
      <w:r w:rsidRPr="00B46098">
        <w:rPr>
          <w:rFonts w:ascii="Times New Roman" w:hAnsi="Times New Roman" w:cs="Times New Roman"/>
          <w:sz w:val="24"/>
          <w:szCs w:val="24"/>
          <w:u w:val="single"/>
        </w:rPr>
        <w:t>Wilber</w:t>
      </w:r>
      <w:proofErr w:type="spellEnd"/>
      <w:r w:rsidRPr="00B46098">
        <w:rPr>
          <w:rFonts w:ascii="Times New Roman" w:hAnsi="Times New Roman" w:cs="Times New Roman"/>
          <w:sz w:val="24"/>
          <w:szCs w:val="24"/>
          <w:u w:val="single"/>
        </w:rPr>
        <w:t xml:space="preserve"> Asdrúbal Arévalo Villegas, Jefe de Proyectos de esta municipalidad. </w:t>
      </w:r>
      <w:r w:rsidRPr="00B46098">
        <w:rPr>
          <w:rFonts w:ascii="Times New Roman" w:eastAsia="Times New Roman" w:hAnsi="Times New Roman" w:cs="Times New Roman"/>
          <w:b/>
          <w:bCs/>
          <w:sz w:val="24"/>
          <w:szCs w:val="24"/>
          <w:u w:val="single"/>
          <w:lang w:val="es-ES" w:eastAsia="es-ES"/>
        </w:rPr>
        <w:t>Sexto:</w:t>
      </w:r>
      <w:r w:rsidRPr="00B46098">
        <w:rPr>
          <w:rFonts w:ascii="Times New Roman" w:eastAsia="Arial" w:hAnsi="Times New Roman" w:cs="Times New Roman"/>
          <w:u w:val="single"/>
        </w:rPr>
        <w:t xml:space="preserve">El presente Acuerdo Municipal se aprueba con 8 votos a favor, con la salvedad de los votos del Quinto Regidor Propietario, </w:t>
      </w:r>
      <w:r w:rsidRPr="00B46098">
        <w:rPr>
          <w:rFonts w:ascii="Times New Roman" w:hAnsi="Times New Roman" w:cs="Times New Roman"/>
          <w:bCs/>
          <w:u w:val="single"/>
        </w:rPr>
        <w:t xml:space="preserve">Federico Alvarado y Sexto Regidor Propietario, </w:t>
      </w:r>
      <w:proofErr w:type="spellStart"/>
      <w:r w:rsidRPr="00B46098">
        <w:rPr>
          <w:rFonts w:ascii="Times New Roman" w:hAnsi="Times New Roman" w:cs="Times New Roman"/>
          <w:bCs/>
          <w:u w:val="single"/>
        </w:rPr>
        <w:t>Wilber</w:t>
      </w:r>
      <w:proofErr w:type="spellEnd"/>
      <w:r w:rsidRPr="00B46098">
        <w:rPr>
          <w:rFonts w:ascii="Times New Roman" w:hAnsi="Times New Roman" w:cs="Times New Roman"/>
          <w:bCs/>
          <w:u w:val="single"/>
        </w:rPr>
        <w:t xml:space="preserve"> Exequiel Hernández </w:t>
      </w:r>
      <w:proofErr w:type="spellStart"/>
      <w:r w:rsidRPr="00B46098">
        <w:rPr>
          <w:rFonts w:ascii="Times New Roman" w:hAnsi="Times New Roman" w:cs="Times New Roman"/>
          <w:bCs/>
          <w:u w:val="single"/>
        </w:rPr>
        <w:t>Urías</w:t>
      </w:r>
      <w:proofErr w:type="spellEnd"/>
      <w:r w:rsidRPr="00B46098">
        <w:rPr>
          <w:rFonts w:ascii="Times New Roman" w:hAnsi="Times New Roman" w:cs="Times New Roman"/>
          <w:b/>
          <w:bCs/>
          <w:u w:val="single"/>
        </w:rPr>
        <w:t xml:space="preserve">, </w:t>
      </w:r>
      <w:r w:rsidRPr="00B46098">
        <w:rPr>
          <w:rFonts w:ascii="Times New Roman" w:hAnsi="Times New Roman" w:cs="Times New Roman"/>
          <w:bCs/>
          <w:u w:val="single"/>
        </w:rPr>
        <w:t>de</w:t>
      </w:r>
      <w:r w:rsidRPr="00B46098">
        <w:rPr>
          <w:rFonts w:ascii="Times New Roman" w:eastAsia="Arial" w:hAnsi="Times New Roman" w:cs="Times New Roman"/>
          <w:u w:val="single"/>
        </w:rPr>
        <w:t xml:space="preserve"> conformidad al Art. 45 del Código Municipal. </w:t>
      </w:r>
      <w:proofErr w:type="spellStart"/>
      <w:r w:rsidRPr="00B46098">
        <w:rPr>
          <w:rFonts w:ascii="Times New Roman" w:eastAsia="Times New Roman" w:hAnsi="Times New Roman" w:cs="Times New Roman"/>
          <w:b/>
          <w:sz w:val="24"/>
          <w:szCs w:val="24"/>
          <w:u w:val="single"/>
          <w:lang w:val="es-ES" w:eastAsia="es-ES"/>
        </w:rPr>
        <w:t>Séptimo</w:t>
      </w:r>
      <w:proofErr w:type="gramStart"/>
      <w:r w:rsidRPr="00B46098">
        <w:rPr>
          <w:rFonts w:ascii="Times New Roman" w:eastAsia="Times New Roman" w:hAnsi="Times New Roman" w:cs="Times New Roman"/>
          <w:b/>
          <w:sz w:val="24"/>
          <w:szCs w:val="24"/>
          <w:u w:val="single"/>
          <w:lang w:val="es-ES" w:eastAsia="es-ES"/>
        </w:rPr>
        <w:t>:</w:t>
      </w:r>
      <w:r w:rsidRPr="00B46098">
        <w:rPr>
          <w:rFonts w:ascii="Times New Roman" w:eastAsia="Times New Roman" w:hAnsi="Times New Roman" w:cs="Times New Roman"/>
          <w:sz w:val="24"/>
          <w:szCs w:val="24"/>
          <w:u w:val="single"/>
          <w:lang w:val="es-ES" w:eastAsia="es-ES"/>
        </w:rPr>
        <w:t>Certifíquese</w:t>
      </w:r>
      <w:proofErr w:type="spellEnd"/>
      <w:proofErr w:type="gramEnd"/>
      <w:r w:rsidRPr="00B46098">
        <w:rPr>
          <w:rFonts w:ascii="Times New Roman" w:eastAsia="Times New Roman" w:hAnsi="Times New Roman" w:cs="Times New Roman"/>
          <w:sz w:val="24"/>
          <w:szCs w:val="24"/>
          <w:u w:val="single"/>
          <w:lang w:val="es-ES" w:eastAsia="es-ES"/>
        </w:rPr>
        <w:t xml:space="preserve"> y comuníquese a la Unidad de Adquisiciones y Contrataciones Institucional y otras dependencias de esta Alcaldía Municipal, para los efectos legales correspondientes………...</w:t>
      </w:r>
    </w:p>
    <w:p w:rsidR="003D5DFF" w:rsidRDefault="003D5DFF" w:rsidP="003D5DFF">
      <w:pPr>
        <w:spacing w:after="0" w:line="240" w:lineRule="auto"/>
        <w:jc w:val="both"/>
        <w:rPr>
          <w:rFonts w:ascii="Times New Roman" w:eastAsia="Gulim" w:hAnsi="Times New Roman" w:cs="Times New Roman"/>
          <w:sz w:val="24"/>
          <w:szCs w:val="24"/>
          <w:u w:val="single"/>
          <w:lang w:val="es-ES"/>
        </w:rPr>
      </w:pPr>
    </w:p>
    <w:p w:rsidR="003D5DFF" w:rsidRPr="0058575E" w:rsidRDefault="003D5DFF" w:rsidP="003D5DFF">
      <w:pPr>
        <w:tabs>
          <w:tab w:val="left" w:pos="851"/>
        </w:tabs>
        <w:spacing w:after="0" w:line="240" w:lineRule="auto"/>
        <w:ind w:right="49"/>
        <w:jc w:val="both"/>
        <w:rPr>
          <w:rFonts w:ascii="Times New Roman" w:eastAsia="Gulim" w:hAnsi="Times New Roman" w:cs="Times New Roman"/>
          <w:sz w:val="24"/>
          <w:szCs w:val="24"/>
          <w:u w:val="single"/>
        </w:rPr>
      </w:pPr>
      <w:r w:rsidRPr="00A37150">
        <w:rPr>
          <w:rFonts w:ascii="Times New Roman" w:hAnsi="Times New Roman" w:cs="Times New Roman"/>
          <w:b/>
          <w:bCs/>
          <w:sz w:val="24"/>
          <w:szCs w:val="24"/>
          <w:u w:val="single"/>
        </w:rPr>
        <w:t xml:space="preserve">ACUERDO NUMERO SEIS: </w:t>
      </w:r>
      <w:r w:rsidRPr="0023545D">
        <w:rPr>
          <w:rFonts w:ascii="Times New Roman" w:hAnsi="Times New Roman" w:cs="Times New Roman"/>
          <w:sz w:val="24"/>
          <w:szCs w:val="24"/>
          <w:u w:val="single"/>
        </w:rPr>
        <w:t xml:space="preserve">El Concejo Municipal de Villa San Luis La Herradura Departamento de la Paz, </w:t>
      </w:r>
      <w:r w:rsidRPr="0023545D">
        <w:rPr>
          <w:rFonts w:ascii="Times New Roman" w:hAnsi="Times New Roman" w:cs="Times New Roman"/>
          <w:b/>
          <w:sz w:val="24"/>
          <w:szCs w:val="24"/>
          <w:u w:val="single"/>
        </w:rPr>
        <w:t>Considerando a)</w:t>
      </w:r>
      <w:r w:rsidRPr="008C683D">
        <w:rPr>
          <w:rFonts w:ascii="Times New Roman" w:hAnsi="Times New Roman" w:cs="Times New Roman"/>
          <w:sz w:val="24"/>
          <w:szCs w:val="24"/>
          <w:u w:val="single"/>
        </w:rPr>
        <w:t xml:space="preserve">Lo expuesto por el Señor Alcalde Municipal, don Napoleón Armando </w:t>
      </w:r>
      <w:proofErr w:type="spellStart"/>
      <w:r w:rsidRPr="008C683D">
        <w:rPr>
          <w:rFonts w:ascii="Times New Roman" w:hAnsi="Times New Roman" w:cs="Times New Roman"/>
          <w:sz w:val="24"/>
          <w:szCs w:val="24"/>
          <w:u w:val="single"/>
        </w:rPr>
        <w:t>Iraheta</w:t>
      </w:r>
      <w:proofErr w:type="spellEnd"/>
      <w:r w:rsidRPr="008C683D">
        <w:rPr>
          <w:rFonts w:ascii="Times New Roman" w:hAnsi="Times New Roman" w:cs="Times New Roman"/>
          <w:sz w:val="24"/>
          <w:szCs w:val="24"/>
          <w:u w:val="single"/>
        </w:rPr>
        <w:t xml:space="preserve"> Jirón, en cuanto a la problemática que muchos habitantes del Cantón La Anona de esta jurisdicción</w:t>
      </w:r>
      <w:r w:rsidRPr="008C683D">
        <w:rPr>
          <w:rFonts w:ascii="Times New Roman" w:hAnsi="Times New Roman" w:cs="Times New Roman"/>
          <w:sz w:val="24"/>
          <w:szCs w:val="24"/>
        </w:rPr>
        <w:t xml:space="preserve">, le han manifestado sobre el mal estado de la calle  principal concretada del Cantón antes mencionado y con la llegada del invierno es importante realizar un proyecto de </w:t>
      </w:r>
      <w:r w:rsidRPr="008C683D">
        <w:rPr>
          <w:rFonts w:ascii="Times New Roman" w:eastAsia="Gulim" w:hAnsi="Times New Roman" w:cs="Times New Roman"/>
          <w:sz w:val="24"/>
          <w:szCs w:val="24"/>
        </w:rPr>
        <w:t xml:space="preserve">Reconstrucción de Concreto Hidráulico en calle principal, en el centro del Cantón La Anona”, Municipio de San Luis La Herradura, Departamento de La Paz, con el objetivo que no continúe dañándose dicha calle. </w:t>
      </w:r>
      <w:r w:rsidRPr="008C683D">
        <w:rPr>
          <w:rFonts w:ascii="Times New Roman" w:hAnsi="Times New Roman" w:cs="Times New Roman"/>
          <w:b/>
          <w:sz w:val="24"/>
          <w:szCs w:val="24"/>
          <w:u w:val="single"/>
        </w:rPr>
        <w:t>Por Tanto:</w:t>
      </w:r>
      <w:r w:rsidRPr="008C683D">
        <w:rPr>
          <w:rFonts w:ascii="Times New Roman" w:hAnsi="Times New Roman" w:cs="Times New Roman"/>
          <w:sz w:val="24"/>
          <w:szCs w:val="24"/>
        </w:rPr>
        <w:t xml:space="preserve"> El Concejo Municipal en uso de sus facultades que le confiere El Código Municipal,</w:t>
      </w:r>
      <w:r w:rsidRPr="008C683D">
        <w:rPr>
          <w:rFonts w:ascii="Times New Roman" w:eastAsia="Times New Roman" w:hAnsi="Times New Roman" w:cs="Times New Roman"/>
          <w:bCs/>
          <w:sz w:val="24"/>
          <w:szCs w:val="24"/>
          <w:lang w:val="es-ES" w:eastAsia="es-ES"/>
        </w:rPr>
        <w:t xml:space="preserve"> el Presupuesto Municipal del ejercicio dos mil veintidós, por ser de urgente necesidad para la población a beneficiarse y para la administración en su funcionamiento. </w:t>
      </w:r>
      <w:r w:rsidRPr="008C683D">
        <w:rPr>
          <w:rFonts w:ascii="Times New Roman" w:eastAsia="Times New Roman" w:hAnsi="Times New Roman" w:cs="Times New Roman"/>
          <w:b/>
          <w:bCs/>
          <w:sz w:val="24"/>
          <w:szCs w:val="24"/>
          <w:u w:val="single"/>
          <w:lang w:val="es-ES" w:eastAsia="es-ES"/>
        </w:rPr>
        <w:t>ACUERDA: Primero: a)</w:t>
      </w:r>
      <w:r w:rsidRPr="008C683D">
        <w:rPr>
          <w:rFonts w:ascii="Times New Roman" w:eastAsia="Times New Roman" w:hAnsi="Times New Roman" w:cs="Times New Roman"/>
          <w:bCs/>
          <w:sz w:val="24"/>
          <w:szCs w:val="24"/>
          <w:u w:val="single"/>
          <w:lang w:val="es-ES" w:eastAsia="es-ES"/>
        </w:rPr>
        <w:t xml:space="preserve"> Se prioriza la ejecución del proyecto: </w:t>
      </w:r>
      <w:r w:rsidRPr="008C683D">
        <w:rPr>
          <w:rFonts w:ascii="Times New Roman" w:hAnsi="Times New Roman" w:cs="Times New Roman"/>
          <w:b/>
          <w:sz w:val="24"/>
          <w:szCs w:val="24"/>
          <w:u w:val="single"/>
        </w:rPr>
        <w:t>“</w:t>
      </w:r>
      <w:r w:rsidRPr="008C683D">
        <w:rPr>
          <w:rFonts w:ascii="Times New Roman" w:eastAsia="Gulim" w:hAnsi="Times New Roman" w:cs="Times New Roman"/>
          <w:b/>
          <w:sz w:val="24"/>
          <w:szCs w:val="24"/>
          <w:u w:val="single"/>
        </w:rPr>
        <w:t xml:space="preserve">Reconstrucción de Concreto Hidráulico en calle principal, en el centro del Cantón La Anona”, </w:t>
      </w:r>
      <w:r w:rsidRPr="008C683D">
        <w:rPr>
          <w:rFonts w:ascii="Times New Roman" w:eastAsia="Gulim" w:hAnsi="Times New Roman" w:cs="Times New Roman"/>
          <w:sz w:val="24"/>
          <w:szCs w:val="24"/>
          <w:u w:val="single"/>
        </w:rPr>
        <w:t xml:space="preserve">Municipio de San Luis La Herradura, Departamento de La Paz. </w:t>
      </w:r>
      <w:r>
        <w:rPr>
          <w:rFonts w:ascii="Times New Roman" w:eastAsia="Times New Roman" w:hAnsi="Times New Roman" w:cs="Times New Roman"/>
          <w:b/>
          <w:sz w:val="24"/>
          <w:szCs w:val="24"/>
          <w:u w:val="single"/>
          <w:lang w:val="es-ES" w:eastAsia="es-ES"/>
        </w:rPr>
        <w:t>Segun</w:t>
      </w:r>
      <w:r w:rsidRPr="008C683D">
        <w:rPr>
          <w:rFonts w:ascii="Times New Roman" w:eastAsia="Times New Roman" w:hAnsi="Times New Roman" w:cs="Times New Roman"/>
          <w:b/>
          <w:sz w:val="24"/>
          <w:szCs w:val="24"/>
          <w:u w:val="single"/>
          <w:lang w:val="es-ES" w:eastAsia="es-ES"/>
        </w:rPr>
        <w:t>do:</w:t>
      </w:r>
      <w:r w:rsidRPr="008C683D">
        <w:rPr>
          <w:rFonts w:ascii="Times New Roman" w:eastAsia="Times New Roman" w:hAnsi="Times New Roman" w:cs="Times New Roman"/>
          <w:sz w:val="24"/>
          <w:szCs w:val="24"/>
          <w:u w:val="single"/>
          <w:lang w:val="es-ES" w:eastAsia="es-ES"/>
        </w:rPr>
        <w:t xml:space="preserve"> En consecuencia, se acuerda financiar este proyecto con fondos FODES 1.5% Libre Disponibilidad, o Fondos Propios, conforme sea señalado en el perfil o la Carpeta Técnica del Proyecto antes mencionado; para lo cual este Concejo nombra a don Napoleón Armando </w:t>
      </w:r>
      <w:proofErr w:type="spellStart"/>
      <w:r w:rsidRPr="008C683D">
        <w:rPr>
          <w:rFonts w:ascii="Times New Roman" w:eastAsia="Times New Roman" w:hAnsi="Times New Roman" w:cs="Times New Roman"/>
          <w:sz w:val="24"/>
          <w:szCs w:val="24"/>
          <w:u w:val="single"/>
          <w:lang w:val="es-ES" w:eastAsia="es-ES"/>
        </w:rPr>
        <w:t>Iraheta</w:t>
      </w:r>
      <w:proofErr w:type="spellEnd"/>
      <w:r w:rsidRPr="008C683D">
        <w:rPr>
          <w:rFonts w:ascii="Times New Roman" w:eastAsia="Times New Roman" w:hAnsi="Times New Roman" w:cs="Times New Roman"/>
          <w:sz w:val="24"/>
          <w:szCs w:val="24"/>
          <w:u w:val="single"/>
          <w:lang w:val="es-ES" w:eastAsia="es-ES"/>
        </w:rPr>
        <w:t xml:space="preserve"> Jirón, Alcalde Municipal y Licenciado A</w:t>
      </w:r>
      <w:proofErr w:type="spellStart"/>
      <w:r w:rsidRPr="008C683D">
        <w:rPr>
          <w:rFonts w:ascii="Times New Roman" w:hAnsi="Times New Roman" w:cs="Times New Roman"/>
          <w:bCs/>
          <w:sz w:val="24"/>
          <w:szCs w:val="24"/>
          <w:u w:val="single"/>
        </w:rPr>
        <w:t>milcar</w:t>
      </w:r>
      <w:proofErr w:type="spellEnd"/>
      <w:r w:rsidRPr="008C683D">
        <w:rPr>
          <w:rFonts w:ascii="Times New Roman" w:hAnsi="Times New Roman" w:cs="Times New Roman"/>
          <w:bCs/>
          <w:sz w:val="24"/>
          <w:szCs w:val="24"/>
          <w:u w:val="single"/>
        </w:rPr>
        <w:t xml:space="preserve"> </w:t>
      </w:r>
      <w:proofErr w:type="spellStart"/>
      <w:r w:rsidRPr="008C683D">
        <w:rPr>
          <w:rFonts w:ascii="Times New Roman" w:hAnsi="Times New Roman" w:cs="Times New Roman"/>
          <w:bCs/>
          <w:sz w:val="24"/>
          <w:szCs w:val="24"/>
          <w:u w:val="single"/>
        </w:rPr>
        <w:t>Steeven</w:t>
      </w:r>
      <w:proofErr w:type="spellEnd"/>
      <w:r w:rsidRPr="008C683D">
        <w:rPr>
          <w:rFonts w:ascii="Times New Roman" w:hAnsi="Times New Roman" w:cs="Times New Roman"/>
          <w:bCs/>
          <w:sz w:val="24"/>
          <w:szCs w:val="24"/>
          <w:u w:val="single"/>
        </w:rPr>
        <w:t xml:space="preserve"> </w:t>
      </w:r>
      <w:proofErr w:type="spellStart"/>
      <w:r w:rsidRPr="008C683D">
        <w:rPr>
          <w:rFonts w:ascii="Times New Roman" w:hAnsi="Times New Roman" w:cs="Times New Roman"/>
          <w:bCs/>
          <w:sz w:val="24"/>
          <w:szCs w:val="24"/>
          <w:u w:val="single"/>
        </w:rPr>
        <w:t>Efigenio</w:t>
      </w:r>
      <w:proofErr w:type="spellEnd"/>
      <w:r w:rsidRPr="008C683D">
        <w:rPr>
          <w:rFonts w:ascii="Times New Roman" w:hAnsi="Times New Roman" w:cs="Times New Roman"/>
          <w:bCs/>
          <w:sz w:val="24"/>
          <w:szCs w:val="24"/>
          <w:u w:val="single"/>
        </w:rPr>
        <w:t xml:space="preserve"> Arias, Cuarto Regidor Propietario</w:t>
      </w:r>
      <w:r w:rsidRPr="008C683D">
        <w:rPr>
          <w:rFonts w:ascii="Times New Roman" w:eastAsia="Times New Roman" w:hAnsi="Times New Roman" w:cs="Times New Roman"/>
          <w:sz w:val="24"/>
          <w:szCs w:val="24"/>
          <w:u w:val="single"/>
          <w:lang w:val="es-ES" w:eastAsia="es-ES"/>
        </w:rPr>
        <w:t xml:space="preserve">; como responsables del manejo de los fondos y como refrendarios de la Cuenta Corriente que será </w:t>
      </w:r>
      <w:proofErr w:type="spellStart"/>
      <w:r w:rsidRPr="008C683D">
        <w:rPr>
          <w:rFonts w:ascii="Times New Roman" w:eastAsia="Times New Roman" w:hAnsi="Times New Roman" w:cs="Times New Roman"/>
          <w:sz w:val="24"/>
          <w:szCs w:val="24"/>
          <w:u w:val="single"/>
          <w:lang w:val="es-ES" w:eastAsia="es-ES"/>
        </w:rPr>
        <w:t>aperturada</w:t>
      </w:r>
      <w:proofErr w:type="spellEnd"/>
      <w:r w:rsidRPr="008C683D">
        <w:rPr>
          <w:rFonts w:ascii="Times New Roman" w:eastAsia="Times New Roman" w:hAnsi="Times New Roman" w:cs="Times New Roman"/>
          <w:sz w:val="24"/>
          <w:szCs w:val="24"/>
          <w:u w:val="single"/>
          <w:lang w:val="es-ES" w:eastAsia="es-ES"/>
        </w:rPr>
        <w:t xml:space="preserve"> en su </w:t>
      </w:r>
      <w:proofErr w:type="spellStart"/>
      <w:r w:rsidRPr="008C683D">
        <w:rPr>
          <w:rFonts w:ascii="Times New Roman" w:eastAsia="Times New Roman" w:hAnsi="Times New Roman" w:cs="Times New Roman"/>
          <w:sz w:val="24"/>
          <w:szCs w:val="24"/>
          <w:u w:val="single"/>
          <w:lang w:val="es-ES" w:eastAsia="es-ES"/>
        </w:rPr>
        <w:t>oportunidad.</w:t>
      </w:r>
      <w:r w:rsidRPr="008C683D">
        <w:rPr>
          <w:rFonts w:ascii="Times New Roman" w:eastAsia="Times New Roman" w:hAnsi="Times New Roman" w:cs="Times New Roman"/>
          <w:b/>
          <w:sz w:val="24"/>
          <w:szCs w:val="24"/>
          <w:u w:val="single"/>
          <w:lang w:val="es-ES" w:eastAsia="es-ES"/>
        </w:rPr>
        <w:t>Tercero</w:t>
      </w:r>
      <w:proofErr w:type="spellEnd"/>
      <w:r w:rsidRPr="008C683D">
        <w:rPr>
          <w:rFonts w:ascii="Times New Roman" w:eastAsia="Times New Roman" w:hAnsi="Times New Roman" w:cs="Times New Roman"/>
          <w:b/>
          <w:sz w:val="24"/>
          <w:szCs w:val="24"/>
          <w:u w:val="single"/>
          <w:lang w:val="es-ES" w:eastAsia="es-ES"/>
        </w:rPr>
        <w:t>:</w:t>
      </w:r>
      <w:r w:rsidRPr="008C683D">
        <w:rPr>
          <w:rFonts w:ascii="Times New Roman" w:hAnsi="Times New Roman" w:cs="Times New Roman"/>
          <w:sz w:val="24"/>
          <w:szCs w:val="24"/>
          <w:u w:val="single"/>
        </w:rPr>
        <w:t xml:space="preserve">Instruir al Arq. </w:t>
      </w:r>
      <w:proofErr w:type="spellStart"/>
      <w:r w:rsidRPr="008C683D">
        <w:rPr>
          <w:rFonts w:ascii="Times New Roman" w:hAnsi="Times New Roman" w:cs="Times New Roman"/>
          <w:sz w:val="24"/>
          <w:szCs w:val="24"/>
          <w:u w:val="single"/>
        </w:rPr>
        <w:t>Wilber</w:t>
      </w:r>
      <w:proofErr w:type="spellEnd"/>
      <w:r w:rsidRPr="008C683D">
        <w:rPr>
          <w:rFonts w:ascii="Times New Roman" w:hAnsi="Times New Roman" w:cs="Times New Roman"/>
          <w:sz w:val="24"/>
          <w:szCs w:val="24"/>
          <w:u w:val="single"/>
        </w:rPr>
        <w:t xml:space="preserve"> Asdrúbal Arévalo Villegas, Jefe de proyectos de esta municipalidad, para que elabore el Perfil ó la Carpeta Técnica del proyecto: “</w:t>
      </w:r>
      <w:r w:rsidRPr="008C683D">
        <w:rPr>
          <w:rFonts w:ascii="Times New Roman" w:eastAsia="Gulim" w:hAnsi="Times New Roman" w:cs="Times New Roman"/>
          <w:sz w:val="24"/>
          <w:szCs w:val="24"/>
          <w:u w:val="single"/>
        </w:rPr>
        <w:t xml:space="preserve">Reconstrucción de Concreto Hidráulico en calle principal, en el centro del Cantón La Anona”, Municipio de San Luis La Herradura, </w:t>
      </w:r>
      <w:r w:rsidRPr="008C683D">
        <w:rPr>
          <w:rFonts w:ascii="Times New Roman" w:eastAsia="Gulim" w:hAnsi="Times New Roman" w:cs="Times New Roman"/>
          <w:sz w:val="24"/>
          <w:szCs w:val="24"/>
          <w:u w:val="single"/>
        </w:rPr>
        <w:lastRenderedPageBreak/>
        <w:t>Departamento de La Paz.</w:t>
      </w:r>
      <w:r w:rsidRPr="008C683D">
        <w:rPr>
          <w:rFonts w:ascii="Times New Roman" w:eastAsia="Times New Roman" w:hAnsi="Times New Roman" w:cs="Times New Roman"/>
          <w:b/>
          <w:sz w:val="24"/>
          <w:szCs w:val="24"/>
          <w:u w:val="single"/>
          <w:lang w:val="es-ES" w:eastAsia="es-ES"/>
        </w:rPr>
        <w:t xml:space="preserve">Cuarto: </w:t>
      </w:r>
      <w:r w:rsidRPr="008C683D">
        <w:rPr>
          <w:rFonts w:ascii="Times New Roman" w:eastAsia="Times New Roman" w:hAnsi="Times New Roman" w:cs="Times New Roman"/>
          <w:sz w:val="24"/>
          <w:szCs w:val="24"/>
          <w:u w:val="single"/>
          <w:lang w:val="es-ES" w:eastAsia="es-ES"/>
        </w:rPr>
        <w:t>Certifíquese y comuníquese, para los efectos legales correspondientes……</w:t>
      </w:r>
      <w:r>
        <w:rPr>
          <w:rFonts w:ascii="Times New Roman" w:eastAsia="Times New Roman" w:hAnsi="Times New Roman" w:cs="Times New Roman"/>
          <w:sz w:val="24"/>
          <w:szCs w:val="24"/>
          <w:u w:val="single"/>
          <w:lang w:val="es-ES" w:eastAsia="es-ES"/>
        </w:rPr>
        <w:t>……………………………………………………..</w:t>
      </w:r>
    </w:p>
    <w:p w:rsidR="003D5DFF" w:rsidRDefault="003D5DFF" w:rsidP="003D5DFF">
      <w:pPr>
        <w:spacing w:after="0" w:line="240" w:lineRule="auto"/>
        <w:jc w:val="both"/>
        <w:rPr>
          <w:rFonts w:ascii="Times New Roman" w:hAnsi="Times New Roman" w:cs="Times New Roman"/>
          <w:b/>
          <w:bCs/>
          <w:color w:val="0000CC"/>
          <w:u w:val="single"/>
        </w:rPr>
      </w:pPr>
    </w:p>
    <w:p w:rsidR="003D5DFF" w:rsidRPr="008811F0" w:rsidRDefault="003D5DFF" w:rsidP="003D5DFF">
      <w:pPr>
        <w:spacing w:after="0" w:line="240" w:lineRule="auto"/>
        <w:jc w:val="both"/>
        <w:rPr>
          <w:rFonts w:ascii="Times New Roman" w:eastAsia="Gulim" w:hAnsi="Times New Roman" w:cs="Times New Roman"/>
          <w:sz w:val="24"/>
          <w:szCs w:val="24"/>
        </w:rPr>
      </w:pPr>
      <w:r w:rsidRPr="00A37150">
        <w:rPr>
          <w:rFonts w:ascii="Times New Roman" w:hAnsi="Times New Roman" w:cs="Times New Roman"/>
          <w:b/>
          <w:bCs/>
          <w:sz w:val="24"/>
          <w:szCs w:val="24"/>
          <w:u w:val="single"/>
        </w:rPr>
        <w:t xml:space="preserve">ACUERDO NÚMERO SIETE: </w:t>
      </w:r>
      <w:r w:rsidRPr="00A37150">
        <w:rPr>
          <w:rFonts w:ascii="Times New Roman" w:hAnsi="Times New Roman" w:cs="Times New Roman"/>
          <w:sz w:val="24"/>
          <w:szCs w:val="24"/>
          <w:u w:val="single"/>
        </w:rPr>
        <w:t xml:space="preserve">El </w:t>
      </w:r>
      <w:r w:rsidRPr="008811F0">
        <w:rPr>
          <w:rFonts w:ascii="Times New Roman" w:hAnsi="Times New Roman" w:cs="Times New Roman"/>
          <w:sz w:val="24"/>
          <w:szCs w:val="24"/>
          <w:u w:val="single"/>
        </w:rPr>
        <w:t xml:space="preserve">Concejo Municipal de Villa San Luis La Herradura Departamento de la Paz. </w:t>
      </w:r>
      <w:proofErr w:type="spellStart"/>
      <w:r w:rsidRPr="008811F0">
        <w:rPr>
          <w:rFonts w:ascii="Times New Roman" w:hAnsi="Times New Roman" w:cs="Times New Roman"/>
          <w:b/>
          <w:sz w:val="24"/>
          <w:szCs w:val="24"/>
          <w:u w:val="single"/>
        </w:rPr>
        <w:t>Considerando:a</w:t>
      </w:r>
      <w:proofErr w:type="spellEnd"/>
      <w:r w:rsidRPr="008811F0">
        <w:rPr>
          <w:rFonts w:ascii="Times New Roman" w:hAnsi="Times New Roman" w:cs="Times New Roman"/>
          <w:b/>
          <w:sz w:val="24"/>
          <w:szCs w:val="24"/>
          <w:u w:val="single"/>
        </w:rPr>
        <w:t>)</w:t>
      </w:r>
      <w:r w:rsidRPr="008811F0">
        <w:rPr>
          <w:rFonts w:ascii="Times New Roman" w:hAnsi="Times New Roman" w:cs="Times New Roman"/>
          <w:bCs/>
          <w:sz w:val="24"/>
          <w:szCs w:val="24"/>
          <w:u w:val="single"/>
        </w:rPr>
        <w:t xml:space="preserve">El Acuerdo Municipal Número Siete </w:t>
      </w:r>
      <w:r w:rsidRPr="008811F0">
        <w:rPr>
          <w:rFonts w:ascii="Times New Roman" w:hAnsi="Times New Roman" w:cs="Times New Roman"/>
          <w:sz w:val="24"/>
          <w:szCs w:val="24"/>
          <w:u w:val="single"/>
        </w:rPr>
        <w:t>del Acta Número veintiuno del cuatro de octubre del año dos mil veintiuno, en el que se requirió a la jefa de la Unidad de Adquisiciones y Contrataciones Institucionales, UACI</w:t>
      </w:r>
      <w:r w:rsidRPr="008811F0">
        <w:rPr>
          <w:rFonts w:ascii="Times New Roman" w:hAnsi="Times New Roman" w:cs="Times New Roman"/>
          <w:sz w:val="24"/>
          <w:szCs w:val="24"/>
        </w:rPr>
        <w:t xml:space="preserve">.; para que </w:t>
      </w:r>
      <w:proofErr w:type="spellStart"/>
      <w:r w:rsidRPr="008811F0">
        <w:rPr>
          <w:rFonts w:ascii="Times New Roman" w:hAnsi="Times New Roman" w:cs="Times New Roman"/>
          <w:sz w:val="24"/>
          <w:szCs w:val="24"/>
        </w:rPr>
        <w:t>reali</w:t>
      </w:r>
      <w:proofErr w:type="spellEnd"/>
      <w:r w:rsidRPr="008811F0">
        <w:rPr>
          <w:rFonts w:ascii="Times New Roman" w:hAnsi="Times New Roman" w:cs="Times New Roman"/>
          <w:sz w:val="24"/>
          <w:szCs w:val="24"/>
        </w:rPr>
        <w:t>-zara los procesos correspondientes de acuerdo a la LACAP., vigente, para la contratación de una empresa o profesional idóneo, para la formulación de la carpeta técnica correspondiente al proyecto:</w:t>
      </w:r>
      <w:r w:rsidRPr="008811F0">
        <w:rPr>
          <w:rFonts w:ascii="Times New Roman" w:eastAsia="Gulim" w:hAnsi="Times New Roman" w:cs="Times New Roman"/>
          <w:sz w:val="24"/>
          <w:szCs w:val="24"/>
        </w:rPr>
        <w:t xml:space="preserve"> “Construcción de Muelle en Colonia </w:t>
      </w:r>
      <w:proofErr w:type="spellStart"/>
      <w:r w:rsidRPr="008811F0">
        <w:rPr>
          <w:rFonts w:ascii="Times New Roman" w:eastAsia="Gulim" w:hAnsi="Times New Roman" w:cs="Times New Roman"/>
          <w:sz w:val="24"/>
          <w:szCs w:val="24"/>
        </w:rPr>
        <w:t>Jaltepeque</w:t>
      </w:r>
      <w:proofErr w:type="spellEnd"/>
      <w:r w:rsidRPr="008811F0">
        <w:rPr>
          <w:rFonts w:ascii="Times New Roman" w:eastAsia="Gulim" w:hAnsi="Times New Roman" w:cs="Times New Roman"/>
          <w:sz w:val="24"/>
          <w:szCs w:val="24"/>
        </w:rPr>
        <w:t>, (</w:t>
      </w:r>
      <w:proofErr w:type="spellStart"/>
      <w:r w:rsidRPr="008811F0">
        <w:rPr>
          <w:rFonts w:ascii="Times New Roman" w:eastAsia="Gulim" w:hAnsi="Times New Roman" w:cs="Times New Roman"/>
          <w:sz w:val="24"/>
          <w:szCs w:val="24"/>
        </w:rPr>
        <w:t>Turicentro</w:t>
      </w:r>
      <w:proofErr w:type="spellEnd"/>
      <w:r w:rsidRPr="008811F0">
        <w:rPr>
          <w:rFonts w:ascii="Times New Roman" w:eastAsia="Gulim" w:hAnsi="Times New Roman" w:cs="Times New Roman"/>
          <w:sz w:val="24"/>
          <w:szCs w:val="24"/>
        </w:rPr>
        <w:t xml:space="preserve">), Cantón San Antonio Los Blancos”, Municipio de San Luis Herradura, Departamento de La Paz. </w:t>
      </w:r>
      <w:r w:rsidRPr="008811F0">
        <w:rPr>
          <w:rFonts w:ascii="Times New Roman" w:hAnsi="Times New Roman" w:cs="Times New Roman"/>
          <w:b/>
          <w:bCs/>
          <w:sz w:val="24"/>
          <w:szCs w:val="24"/>
          <w:u w:val="single"/>
        </w:rPr>
        <w:t>b) Q</w:t>
      </w:r>
      <w:r w:rsidRPr="008811F0">
        <w:rPr>
          <w:rFonts w:ascii="Times New Roman" w:hAnsi="Times New Roman" w:cs="Times New Roman"/>
          <w:sz w:val="24"/>
          <w:szCs w:val="24"/>
          <w:u w:val="single"/>
        </w:rPr>
        <w:t xml:space="preserve">ue este día la Jefa de la Unidad de Adquisiciones y Contrataciones Institucional UACI. Doña Claudia </w:t>
      </w:r>
      <w:proofErr w:type="spellStart"/>
      <w:r w:rsidRPr="008811F0">
        <w:rPr>
          <w:rFonts w:ascii="Times New Roman" w:hAnsi="Times New Roman" w:cs="Times New Roman"/>
          <w:sz w:val="24"/>
          <w:szCs w:val="24"/>
          <w:u w:val="single"/>
        </w:rPr>
        <w:t>Yesenia</w:t>
      </w:r>
      <w:proofErr w:type="spellEnd"/>
      <w:r w:rsidRPr="008811F0">
        <w:rPr>
          <w:rFonts w:ascii="Times New Roman" w:hAnsi="Times New Roman" w:cs="Times New Roman"/>
          <w:sz w:val="24"/>
          <w:szCs w:val="24"/>
          <w:u w:val="single"/>
        </w:rPr>
        <w:t xml:space="preserve"> Martínez de </w:t>
      </w:r>
      <w:proofErr w:type="spellStart"/>
      <w:r w:rsidRPr="008811F0">
        <w:rPr>
          <w:rFonts w:ascii="Times New Roman" w:hAnsi="Times New Roman" w:cs="Times New Roman"/>
          <w:sz w:val="24"/>
          <w:szCs w:val="24"/>
          <w:u w:val="single"/>
        </w:rPr>
        <w:t>Interiano</w:t>
      </w:r>
      <w:proofErr w:type="spellEnd"/>
      <w:r w:rsidRPr="008811F0">
        <w:rPr>
          <w:rFonts w:ascii="Times New Roman" w:hAnsi="Times New Roman" w:cs="Times New Roman"/>
          <w:sz w:val="24"/>
          <w:szCs w:val="24"/>
          <w:u w:val="single"/>
        </w:rPr>
        <w:t xml:space="preserve"> ha presentado Los Términos De Referencia TDR.; para la contratación de un profesional idóneo,</w:t>
      </w:r>
      <w:r w:rsidRPr="008811F0">
        <w:rPr>
          <w:rFonts w:ascii="Times New Roman" w:hAnsi="Times New Roman" w:cs="Times New Roman"/>
          <w:sz w:val="24"/>
          <w:szCs w:val="24"/>
        </w:rPr>
        <w:t xml:space="preserve"> a cargo para el </w:t>
      </w:r>
      <w:r w:rsidRPr="008811F0">
        <w:rPr>
          <w:rFonts w:ascii="Times New Roman" w:eastAsia="Gulim" w:hAnsi="Times New Roman" w:cs="Times New Roman"/>
          <w:sz w:val="24"/>
          <w:szCs w:val="24"/>
        </w:rPr>
        <w:t xml:space="preserve">Proceso LG No. 292-2022/ASMH, </w:t>
      </w:r>
      <w:proofErr w:type="spellStart"/>
      <w:r w:rsidRPr="008811F0">
        <w:rPr>
          <w:rFonts w:ascii="Times New Roman" w:eastAsia="Gulim" w:hAnsi="Times New Roman" w:cs="Times New Roman"/>
          <w:b/>
          <w:sz w:val="24"/>
          <w:szCs w:val="24"/>
        </w:rPr>
        <w:t>Supervisión</w:t>
      </w:r>
      <w:r w:rsidRPr="008811F0">
        <w:rPr>
          <w:rFonts w:ascii="Times New Roman" w:hAnsi="Times New Roman" w:cs="Times New Roman"/>
          <w:sz w:val="24"/>
          <w:szCs w:val="24"/>
        </w:rPr>
        <w:t>del</w:t>
      </w:r>
      <w:proofErr w:type="spellEnd"/>
      <w:r w:rsidRPr="008811F0">
        <w:rPr>
          <w:rFonts w:ascii="Times New Roman" w:hAnsi="Times New Roman" w:cs="Times New Roman"/>
          <w:sz w:val="24"/>
          <w:szCs w:val="24"/>
        </w:rPr>
        <w:t xml:space="preserve"> Proyecto</w:t>
      </w:r>
      <w:proofErr w:type="gramStart"/>
      <w:r w:rsidRPr="008811F0">
        <w:rPr>
          <w:rFonts w:ascii="Times New Roman" w:hAnsi="Times New Roman" w:cs="Times New Roman"/>
          <w:sz w:val="24"/>
          <w:szCs w:val="24"/>
        </w:rPr>
        <w:t>:</w:t>
      </w:r>
      <w:r w:rsidRPr="008811F0">
        <w:rPr>
          <w:rFonts w:ascii="Times New Roman" w:eastAsia="Gulim" w:hAnsi="Times New Roman" w:cs="Times New Roman"/>
          <w:sz w:val="24"/>
          <w:szCs w:val="24"/>
        </w:rPr>
        <w:t>“</w:t>
      </w:r>
      <w:proofErr w:type="gramEnd"/>
      <w:r w:rsidRPr="008811F0">
        <w:rPr>
          <w:rFonts w:ascii="Times New Roman" w:eastAsia="Gulim" w:hAnsi="Times New Roman" w:cs="Times New Roman"/>
          <w:sz w:val="24"/>
          <w:szCs w:val="24"/>
        </w:rPr>
        <w:t xml:space="preserve">Construcción de Muelle en Colonia </w:t>
      </w:r>
      <w:proofErr w:type="spellStart"/>
      <w:r w:rsidRPr="008811F0">
        <w:rPr>
          <w:rFonts w:ascii="Times New Roman" w:eastAsia="Gulim" w:hAnsi="Times New Roman" w:cs="Times New Roman"/>
          <w:sz w:val="24"/>
          <w:szCs w:val="24"/>
        </w:rPr>
        <w:t>Jaltepeque</w:t>
      </w:r>
      <w:proofErr w:type="spellEnd"/>
      <w:r w:rsidRPr="008811F0">
        <w:rPr>
          <w:rFonts w:ascii="Times New Roman" w:eastAsia="Gulim" w:hAnsi="Times New Roman" w:cs="Times New Roman"/>
          <w:sz w:val="24"/>
          <w:szCs w:val="24"/>
        </w:rPr>
        <w:t>, (</w:t>
      </w:r>
      <w:proofErr w:type="spellStart"/>
      <w:r w:rsidRPr="008811F0">
        <w:rPr>
          <w:rFonts w:ascii="Times New Roman" w:eastAsia="Gulim" w:hAnsi="Times New Roman" w:cs="Times New Roman"/>
          <w:sz w:val="24"/>
          <w:szCs w:val="24"/>
        </w:rPr>
        <w:t>Turicentro</w:t>
      </w:r>
      <w:proofErr w:type="spellEnd"/>
      <w:r w:rsidRPr="008811F0">
        <w:rPr>
          <w:rFonts w:ascii="Times New Roman" w:eastAsia="Gulim" w:hAnsi="Times New Roman" w:cs="Times New Roman"/>
          <w:sz w:val="24"/>
          <w:szCs w:val="24"/>
        </w:rPr>
        <w:t xml:space="preserve">), Cantón San Antonio Los </w:t>
      </w:r>
      <w:proofErr w:type="spellStart"/>
      <w:r w:rsidRPr="008811F0">
        <w:rPr>
          <w:rFonts w:ascii="Times New Roman" w:eastAsia="Gulim" w:hAnsi="Times New Roman" w:cs="Times New Roman"/>
          <w:sz w:val="24"/>
          <w:szCs w:val="24"/>
        </w:rPr>
        <w:t>Blancos”,Municipio</w:t>
      </w:r>
      <w:proofErr w:type="spellEnd"/>
      <w:r w:rsidRPr="008811F0">
        <w:rPr>
          <w:rFonts w:ascii="Times New Roman" w:eastAsia="Gulim" w:hAnsi="Times New Roman" w:cs="Times New Roman"/>
          <w:sz w:val="24"/>
          <w:szCs w:val="24"/>
        </w:rPr>
        <w:t xml:space="preserve"> de San Luis Herradura, Departamento de La Paz. </w:t>
      </w:r>
      <w:r w:rsidRPr="008811F0">
        <w:rPr>
          <w:rFonts w:ascii="Times New Roman" w:eastAsia="Gulim" w:hAnsi="Times New Roman" w:cs="Times New Roman"/>
          <w:b/>
          <w:sz w:val="24"/>
          <w:szCs w:val="24"/>
          <w:u w:val="single"/>
        </w:rPr>
        <w:t>Por Tanto:</w:t>
      </w:r>
      <w:r w:rsidRPr="008811F0">
        <w:rPr>
          <w:rFonts w:ascii="Times New Roman" w:eastAsia="Gulim" w:hAnsi="Times New Roman" w:cs="Times New Roman"/>
          <w:sz w:val="24"/>
          <w:szCs w:val="24"/>
        </w:rPr>
        <w:t xml:space="preserve"> El Concejo Municipal </w:t>
      </w:r>
      <w:r w:rsidRPr="008811F0">
        <w:rPr>
          <w:rFonts w:ascii="Times New Roman" w:hAnsi="Times New Roman" w:cs="Times New Roman"/>
          <w:sz w:val="24"/>
          <w:szCs w:val="24"/>
        </w:rPr>
        <w:t xml:space="preserve">en uso de sus facultades que le confiere El Código Municipal y después de revisar Los TDR, del proyecto antes mencionado. </w:t>
      </w:r>
      <w:r w:rsidRPr="008811F0">
        <w:rPr>
          <w:rFonts w:ascii="Times New Roman" w:hAnsi="Times New Roman" w:cs="Times New Roman"/>
          <w:b/>
          <w:bCs/>
          <w:sz w:val="24"/>
          <w:szCs w:val="24"/>
          <w:u w:val="single"/>
        </w:rPr>
        <w:t xml:space="preserve">ACUERDA: Primero: </w:t>
      </w:r>
      <w:r w:rsidRPr="008811F0">
        <w:rPr>
          <w:rFonts w:ascii="Times New Roman" w:hAnsi="Times New Roman" w:cs="Times New Roman"/>
          <w:sz w:val="24"/>
          <w:szCs w:val="24"/>
          <w:u w:val="single"/>
        </w:rPr>
        <w:t xml:space="preserve">Aprobar los Términos de Referencia, para la contratación de un profesional idóneo, para El </w:t>
      </w:r>
      <w:r w:rsidRPr="008811F0">
        <w:rPr>
          <w:rFonts w:ascii="Times New Roman" w:eastAsia="Gulim" w:hAnsi="Times New Roman" w:cs="Times New Roman"/>
          <w:sz w:val="24"/>
          <w:szCs w:val="24"/>
          <w:u w:val="single"/>
        </w:rPr>
        <w:t xml:space="preserve">Proceso LG No. 292-2022/ASMH, </w:t>
      </w:r>
      <w:r w:rsidRPr="008811F0">
        <w:rPr>
          <w:rFonts w:ascii="Times New Roman" w:hAnsi="Times New Roman" w:cs="Times New Roman"/>
          <w:b/>
          <w:sz w:val="24"/>
          <w:szCs w:val="24"/>
          <w:u w:val="single"/>
        </w:rPr>
        <w:t xml:space="preserve">SUPERVISIÓN </w:t>
      </w:r>
      <w:r w:rsidRPr="008811F0">
        <w:rPr>
          <w:rFonts w:ascii="Times New Roman" w:hAnsi="Times New Roman" w:cs="Times New Roman"/>
          <w:sz w:val="24"/>
          <w:szCs w:val="24"/>
          <w:u w:val="single"/>
        </w:rPr>
        <w:t>del proyecto</w:t>
      </w:r>
      <w:r w:rsidRPr="008811F0">
        <w:rPr>
          <w:rFonts w:ascii="Times New Roman" w:hAnsi="Times New Roman" w:cs="Times New Roman"/>
          <w:b/>
          <w:sz w:val="24"/>
          <w:szCs w:val="24"/>
          <w:u w:val="single"/>
        </w:rPr>
        <w:t>:</w:t>
      </w:r>
      <w:r w:rsidRPr="008811F0">
        <w:rPr>
          <w:rFonts w:ascii="Times New Roman" w:eastAsia="Gulim" w:hAnsi="Times New Roman" w:cs="Times New Roman"/>
          <w:sz w:val="24"/>
          <w:szCs w:val="24"/>
          <w:u w:val="single"/>
        </w:rPr>
        <w:t xml:space="preserve">“Construcción de Muelle en Colonia </w:t>
      </w:r>
      <w:proofErr w:type="spellStart"/>
      <w:r w:rsidRPr="008811F0">
        <w:rPr>
          <w:rFonts w:ascii="Times New Roman" w:eastAsia="Gulim" w:hAnsi="Times New Roman" w:cs="Times New Roman"/>
          <w:sz w:val="24"/>
          <w:szCs w:val="24"/>
          <w:u w:val="single"/>
        </w:rPr>
        <w:t>Jaltepeque</w:t>
      </w:r>
      <w:proofErr w:type="spellEnd"/>
      <w:r w:rsidRPr="008811F0">
        <w:rPr>
          <w:rFonts w:ascii="Times New Roman" w:eastAsia="Gulim" w:hAnsi="Times New Roman" w:cs="Times New Roman"/>
          <w:sz w:val="24"/>
          <w:szCs w:val="24"/>
          <w:u w:val="single"/>
        </w:rPr>
        <w:t>, (</w:t>
      </w:r>
      <w:proofErr w:type="spellStart"/>
      <w:r w:rsidRPr="008811F0">
        <w:rPr>
          <w:rFonts w:ascii="Times New Roman" w:eastAsia="Gulim" w:hAnsi="Times New Roman" w:cs="Times New Roman"/>
          <w:sz w:val="24"/>
          <w:szCs w:val="24"/>
          <w:u w:val="single"/>
        </w:rPr>
        <w:t>Turicentro</w:t>
      </w:r>
      <w:proofErr w:type="spellEnd"/>
      <w:r w:rsidRPr="008811F0">
        <w:rPr>
          <w:rFonts w:ascii="Times New Roman" w:eastAsia="Gulim" w:hAnsi="Times New Roman" w:cs="Times New Roman"/>
          <w:sz w:val="24"/>
          <w:szCs w:val="24"/>
          <w:u w:val="single"/>
        </w:rPr>
        <w:t>), Cantón San Antonio Los Blancos”;Municipio de San Luis Herradura, Departamento de La Paz.</w:t>
      </w:r>
      <w:r w:rsidRPr="008811F0">
        <w:rPr>
          <w:rFonts w:ascii="Times New Roman" w:eastAsia="Times New Roman" w:hAnsi="Times New Roman" w:cs="Times New Roman"/>
          <w:b/>
          <w:sz w:val="24"/>
          <w:szCs w:val="24"/>
          <w:u w:val="single"/>
          <w:lang w:val="es-ES" w:eastAsia="es-ES"/>
        </w:rPr>
        <w:t>Segundo:</w:t>
      </w:r>
      <w:r w:rsidRPr="008811F0">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p>
    <w:p w:rsidR="003D5DFF" w:rsidRPr="00610C22" w:rsidRDefault="003D5DFF" w:rsidP="003D5DFF">
      <w:pPr>
        <w:spacing w:after="0" w:line="240" w:lineRule="auto"/>
        <w:jc w:val="both"/>
        <w:rPr>
          <w:rFonts w:ascii="Times New Roman" w:hAnsi="Times New Roman" w:cs="Times New Roman"/>
          <w:b/>
          <w:bCs/>
          <w:color w:val="0000CC"/>
          <w:u w:val="single"/>
        </w:rPr>
      </w:pPr>
    </w:p>
    <w:p w:rsidR="003D5DFF" w:rsidRPr="003A1ED7" w:rsidRDefault="003D5DFF" w:rsidP="003D5DFF">
      <w:pPr>
        <w:spacing w:after="0" w:line="240" w:lineRule="auto"/>
        <w:jc w:val="both"/>
        <w:rPr>
          <w:rFonts w:ascii="Times New Roman" w:eastAsia="Gulim" w:hAnsi="Times New Roman" w:cs="Times New Roman"/>
          <w:color w:val="0000CC"/>
          <w:sz w:val="24"/>
          <w:szCs w:val="24"/>
          <w:u w:val="single"/>
        </w:rPr>
      </w:pPr>
      <w:r w:rsidRPr="00A37150">
        <w:rPr>
          <w:rFonts w:ascii="Times New Roman" w:hAnsi="Times New Roman" w:cs="Times New Roman"/>
          <w:b/>
          <w:bCs/>
          <w:sz w:val="24"/>
          <w:szCs w:val="24"/>
          <w:u w:val="single"/>
        </w:rPr>
        <w:t xml:space="preserve">ACUERDO NÚMERO OCHO: </w:t>
      </w:r>
      <w:r w:rsidRPr="00A37150">
        <w:rPr>
          <w:rFonts w:ascii="Times New Roman" w:hAnsi="Times New Roman" w:cs="Times New Roman"/>
          <w:sz w:val="24"/>
          <w:szCs w:val="24"/>
          <w:u w:val="single"/>
        </w:rPr>
        <w:t xml:space="preserve">El Concejo Municipal de Villa San Luis La Herradura Departamento de la Paz. </w:t>
      </w:r>
      <w:proofErr w:type="spellStart"/>
      <w:r w:rsidRPr="00A37150">
        <w:rPr>
          <w:rFonts w:ascii="Times New Roman" w:hAnsi="Times New Roman" w:cs="Times New Roman"/>
          <w:b/>
          <w:sz w:val="24"/>
          <w:szCs w:val="24"/>
          <w:u w:val="single"/>
        </w:rPr>
        <w:t>Considerando</w:t>
      </w:r>
      <w:r w:rsidRPr="00290F37">
        <w:rPr>
          <w:rFonts w:ascii="Times New Roman" w:hAnsi="Times New Roman" w:cs="Times New Roman"/>
          <w:b/>
          <w:sz w:val="24"/>
          <w:szCs w:val="24"/>
          <w:u w:val="single"/>
        </w:rPr>
        <w:t>:a</w:t>
      </w:r>
      <w:proofErr w:type="spellEnd"/>
      <w:proofErr w:type="gramStart"/>
      <w:r w:rsidRPr="00290F37">
        <w:rPr>
          <w:rFonts w:ascii="Times New Roman" w:hAnsi="Times New Roman" w:cs="Times New Roman"/>
          <w:b/>
          <w:sz w:val="24"/>
          <w:szCs w:val="24"/>
          <w:u w:val="single"/>
        </w:rPr>
        <w:t>)</w:t>
      </w:r>
      <w:r w:rsidRPr="00290F37">
        <w:rPr>
          <w:rFonts w:ascii="Times New Roman" w:hAnsi="Times New Roman" w:cs="Times New Roman"/>
          <w:bCs/>
          <w:sz w:val="24"/>
          <w:szCs w:val="24"/>
          <w:u w:val="single"/>
        </w:rPr>
        <w:t>El</w:t>
      </w:r>
      <w:proofErr w:type="gramEnd"/>
      <w:r w:rsidRPr="00290F37">
        <w:rPr>
          <w:rFonts w:ascii="Times New Roman" w:hAnsi="Times New Roman" w:cs="Times New Roman"/>
          <w:bCs/>
          <w:sz w:val="24"/>
          <w:szCs w:val="24"/>
          <w:u w:val="single"/>
        </w:rPr>
        <w:t xml:space="preserve"> Acuerdo Municipal Número </w:t>
      </w:r>
      <w:proofErr w:type="spellStart"/>
      <w:r w:rsidRPr="00290F37">
        <w:rPr>
          <w:rFonts w:ascii="Times New Roman" w:hAnsi="Times New Roman" w:cs="Times New Roman"/>
          <w:bCs/>
          <w:sz w:val="24"/>
          <w:szCs w:val="24"/>
          <w:u w:val="single"/>
        </w:rPr>
        <w:t>Nueve</w:t>
      </w:r>
      <w:r w:rsidRPr="00290F37">
        <w:rPr>
          <w:rFonts w:ascii="Times New Roman" w:hAnsi="Times New Roman" w:cs="Times New Roman"/>
          <w:sz w:val="24"/>
          <w:szCs w:val="24"/>
          <w:u w:val="single"/>
        </w:rPr>
        <w:t>del</w:t>
      </w:r>
      <w:proofErr w:type="spellEnd"/>
      <w:r w:rsidRPr="00290F37">
        <w:rPr>
          <w:rFonts w:ascii="Times New Roman" w:hAnsi="Times New Roman" w:cs="Times New Roman"/>
          <w:sz w:val="24"/>
          <w:szCs w:val="24"/>
          <w:u w:val="single"/>
        </w:rPr>
        <w:t xml:space="preserve"> Acta Número Veintisiete del veinte de julio del corriente año, </w:t>
      </w:r>
      <w:r w:rsidRPr="00290F37">
        <w:rPr>
          <w:rFonts w:ascii="Times New Roman" w:hAnsi="Times New Roman" w:cs="Times New Roman"/>
          <w:sz w:val="24"/>
          <w:szCs w:val="24"/>
        </w:rPr>
        <w:t>en el que, entre otras Disposiciones, se Priorizo el proyecto:</w:t>
      </w:r>
      <w:bookmarkStart w:id="6" w:name="_Hlk117249246"/>
      <w:r w:rsidRPr="00290F37">
        <w:rPr>
          <w:rFonts w:ascii="Times New Roman" w:eastAsia="Gulim" w:hAnsi="Times New Roman" w:cs="Times New Roman"/>
          <w:sz w:val="24"/>
          <w:szCs w:val="24"/>
        </w:rPr>
        <w:t xml:space="preserve">“Construcción de muro perimetral en parqueo, donde instalan los juegos mecánicos, en Muelle </w:t>
      </w:r>
      <w:proofErr w:type="spellStart"/>
      <w:r w:rsidRPr="00290F37">
        <w:rPr>
          <w:rFonts w:ascii="Times New Roman" w:eastAsia="Gulim" w:hAnsi="Times New Roman" w:cs="Times New Roman"/>
          <w:sz w:val="24"/>
          <w:szCs w:val="24"/>
        </w:rPr>
        <w:t>TurísticoMunicipal</w:t>
      </w:r>
      <w:proofErr w:type="spellEnd"/>
      <w:r w:rsidRPr="00290F37">
        <w:rPr>
          <w:rFonts w:ascii="Times New Roman" w:eastAsia="Gulim" w:hAnsi="Times New Roman" w:cs="Times New Roman"/>
          <w:sz w:val="24"/>
          <w:szCs w:val="24"/>
        </w:rPr>
        <w:t xml:space="preserve">, San Luis La Herradura; Municipal”; Departamento La </w:t>
      </w:r>
      <w:proofErr w:type="spellStart"/>
      <w:r w:rsidRPr="00290F37">
        <w:rPr>
          <w:rFonts w:ascii="Times New Roman" w:eastAsia="Gulim" w:hAnsi="Times New Roman" w:cs="Times New Roman"/>
          <w:sz w:val="24"/>
          <w:szCs w:val="24"/>
        </w:rPr>
        <w:t>Paz.</w:t>
      </w:r>
      <w:bookmarkEnd w:id="6"/>
      <w:r w:rsidRPr="00290F37">
        <w:rPr>
          <w:rFonts w:ascii="Times New Roman" w:hAnsi="Times New Roman" w:cs="Times New Roman"/>
          <w:b/>
          <w:bCs/>
          <w:sz w:val="24"/>
          <w:szCs w:val="24"/>
          <w:u w:val="single"/>
        </w:rPr>
        <w:t>b</w:t>
      </w:r>
      <w:proofErr w:type="spellEnd"/>
      <w:r w:rsidRPr="00290F37">
        <w:rPr>
          <w:rFonts w:ascii="Times New Roman" w:hAnsi="Times New Roman" w:cs="Times New Roman"/>
          <w:b/>
          <w:bCs/>
          <w:sz w:val="24"/>
          <w:szCs w:val="24"/>
          <w:u w:val="single"/>
        </w:rPr>
        <w:t xml:space="preserve">) </w:t>
      </w:r>
      <w:r w:rsidRPr="00290F37">
        <w:rPr>
          <w:rFonts w:ascii="Times New Roman" w:eastAsia="Times New Roman" w:hAnsi="Times New Roman" w:cs="Times New Roman"/>
          <w:bCs/>
          <w:sz w:val="24"/>
          <w:szCs w:val="24"/>
          <w:u w:val="single"/>
          <w:lang w:val="es-ES" w:eastAsia="es-ES"/>
        </w:rPr>
        <w:t xml:space="preserve">Este día el Jefe de Proyectos de esta municipalidad, Arq. </w:t>
      </w:r>
      <w:proofErr w:type="spellStart"/>
      <w:r w:rsidRPr="00290F37">
        <w:rPr>
          <w:rFonts w:ascii="Times New Roman" w:hAnsi="Times New Roman" w:cs="Times New Roman"/>
          <w:sz w:val="24"/>
          <w:szCs w:val="24"/>
          <w:u w:val="single"/>
        </w:rPr>
        <w:t>Wilber</w:t>
      </w:r>
      <w:proofErr w:type="spellEnd"/>
      <w:r w:rsidRPr="00290F37">
        <w:rPr>
          <w:rFonts w:ascii="Times New Roman" w:hAnsi="Times New Roman" w:cs="Times New Roman"/>
          <w:sz w:val="24"/>
          <w:szCs w:val="24"/>
          <w:u w:val="single"/>
        </w:rPr>
        <w:t xml:space="preserve"> Asdrúbal Arévalo Villegas;</w:t>
      </w:r>
      <w:r w:rsidRPr="00290F37">
        <w:rPr>
          <w:rFonts w:ascii="Times New Roman" w:hAnsi="Times New Roman" w:cs="Times New Roman"/>
          <w:sz w:val="24"/>
          <w:szCs w:val="24"/>
        </w:rPr>
        <w:t xml:space="preserve"> ha presentado la Carpeta Técnica para su aprobación del proyecto: </w:t>
      </w:r>
      <w:r w:rsidRPr="00290F37">
        <w:rPr>
          <w:rFonts w:ascii="Times New Roman" w:eastAsia="Gulim" w:hAnsi="Times New Roman" w:cs="Times New Roman"/>
          <w:sz w:val="24"/>
          <w:szCs w:val="24"/>
        </w:rPr>
        <w:t>“Construcción de muro perimetral en parqueo, donde instalan los juegos mecánicos, en Muelle Turístico Municipal, San Luis La Herradura; Municipal”; Departa-</w:t>
      </w:r>
      <w:proofErr w:type="spellStart"/>
      <w:r w:rsidRPr="00290F37">
        <w:rPr>
          <w:rFonts w:ascii="Times New Roman" w:eastAsia="Gulim" w:hAnsi="Times New Roman" w:cs="Times New Roman"/>
          <w:sz w:val="24"/>
          <w:szCs w:val="24"/>
        </w:rPr>
        <w:t>mento</w:t>
      </w:r>
      <w:proofErr w:type="spellEnd"/>
      <w:r w:rsidRPr="00290F37">
        <w:rPr>
          <w:rFonts w:ascii="Times New Roman" w:eastAsia="Gulim" w:hAnsi="Times New Roman" w:cs="Times New Roman"/>
          <w:sz w:val="24"/>
          <w:szCs w:val="24"/>
        </w:rPr>
        <w:t xml:space="preserve"> La Paz.</w:t>
      </w:r>
      <w:r w:rsidRPr="00290F37">
        <w:rPr>
          <w:rFonts w:ascii="Times New Roman" w:eastAsia="Gulim" w:hAnsi="Times New Roman" w:cs="Times New Roman"/>
          <w:sz w:val="24"/>
          <w:szCs w:val="24"/>
          <w:lang w:val="es-ES"/>
        </w:rPr>
        <w:t xml:space="preserve">”; por un monto de: </w:t>
      </w:r>
      <w:bookmarkStart w:id="7" w:name="_Hlk117249769"/>
      <w:r w:rsidRPr="00290F37">
        <w:rPr>
          <w:rFonts w:ascii="Times New Roman" w:eastAsia="Gulim" w:hAnsi="Times New Roman" w:cs="Times New Roman"/>
          <w:sz w:val="24"/>
          <w:szCs w:val="24"/>
          <w:lang w:val="es-ES"/>
        </w:rPr>
        <w:t>Veintinueve mil ochocientos ochenta y cuatro 80/100 Dólares Estadounidenses (</w:t>
      </w:r>
      <w:r w:rsidRPr="00290F37">
        <w:rPr>
          <w:rFonts w:ascii="Times New Roman" w:eastAsia="Gulim" w:hAnsi="Times New Roman" w:cs="Times New Roman"/>
          <w:sz w:val="24"/>
          <w:szCs w:val="24"/>
        </w:rPr>
        <w:t>$29,884.80</w:t>
      </w:r>
      <w:r w:rsidRPr="00290F37">
        <w:rPr>
          <w:rFonts w:ascii="Times New Roman" w:eastAsia="Gulim" w:hAnsi="Times New Roman" w:cs="Times New Roman"/>
          <w:sz w:val="24"/>
          <w:szCs w:val="24"/>
          <w:lang w:val="es-ES"/>
        </w:rPr>
        <w:t>).</w:t>
      </w:r>
      <w:bookmarkEnd w:id="7"/>
      <w:r w:rsidRPr="00290F37">
        <w:rPr>
          <w:rFonts w:ascii="Times New Roman" w:hAnsi="Times New Roman" w:cs="Times New Roman"/>
          <w:b/>
          <w:sz w:val="24"/>
          <w:szCs w:val="24"/>
          <w:u w:val="single"/>
        </w:rPr>
        <w:t>Por Tanto;</w:t>
      </w:r>
      <w:r w:rsidRPr="00290F37">
        <w:rPr>
          <w:rFonts w:ascii="Times New Roman" w:hAnsi="Times New Roman" w:cs="Times New Roman"/>
          <w:sz w:val="24"/>
          <w:szCs w:val="24"/>
        </w:rPr>
        <w:t xml:space="preserve"> El Concejo Municipal e</w:t>
      </w:r>
      <w:r w:rsidRPr="00290F37">
        <w:rPr>
          <w:rFonts w:ascii="Times New Roman" w:eastAsia="Times New Roman" w:hAnsi="Times New Roman" w:cs="Times New Roman"/>
          <w:bCs/>
          <w:sz w:val="24"/>
          <w:szCs w:val="24"/>
          <w:lang w:val="es-ES" w:eastAsia="es-ES"/>
        </w:rPr>
        <w:t xml:space="preserve">n uso de las facultades que le confiere el Código Municipal, La Ley del Fondo para El Desarrollo Económico y Social de los municipios, (INCREMENTO 2% </w:t>
      </w:r>
      <w:proofErr w:type="spellStart"/>
      <w:r w:rsidRPr="00290F37">
        <w:rPr>
          <w:rFonts w:ascii="Times New Roman" w:eastAsia="Times New Roman" w:hAnsi="Times New Roman" w:cs="Times New Roman"/>
          <w:bCs/>
          <w:sz w:val="24"/>
          <w:szCs w:val="24"/>
          <w:lang w:val="es-ES" w:eastAsia="es-ES"/>
        </w:rPr>
        <w:t>FODES,y</w:t>
      </w:r>
      <w:proofErr w:type="spellEnd"/>
      <w:r w:rsidRPr="00290F37">
        <w:rPr>
          <w:rFonts w:ascii="Times New Roman" w:eastAsia="Times New Roman" w:hAnsi="Times New Roman" w:cs="Times New Roman"/>
          <w:bCs/>
          <w:sz w:val="24"/>
          <w:szCs w:val="24"/>
          <w:lang w:val="es-ES" w:eastAsia="es-ES"/>
        </w:rPr>
        <w:t xml:space="preserve"> FONDOS FODES), el Presupuesto Municipal del ejercicio dos mil veintidós; por ser importante para los Pescadores del municipio y la población a beneficiarse. </w:t>
      </w:r>
      <w:r w:rsidRPr="00290F37">
        <w:rPr>
          <w:rFonts w:ascii="Times New Roman" w:eastAsia="Times New Roman" w:hAnsi="Times New Roman" w:cs="Times New Roman"/>
          <w:b/>
          <w:bCs/>
          <w:sz w:val="24"/>
          <w:szCs w:val="24"/>
          <w:u w:val="single"/>
          <w:lang w:val="es-ES" w:eastAsia="es-ES"/>
        </w:rPr>
        <w:t xml:space="preserve">ACUERDA: Primero: </w:t>
      </w:r>
      <w:r w:rsidRPr="00290F37">
        <w:rPr>
          <w:rFonts w:ascii="Times New Roman" w:eastAsia="Times New Roman" w:hAnsi="Times New Roman" w:cs="Times New Roman"/>
          <w:bCs/>
          <w:sz w:val="24"/>
          <w:szCs w:val="24"/>
          <w:u w:val="single"/>
          <w:lang w:val="es-ES" w:eastAsia="es-ES"/>
        </w:rPr>
        <w:t>Se Ratifica la Priorización del Proyecto de Infraestructura:</w:t>
      </w:r>
      <w:r w:rsidRPr="00290F37">
        <w:rPr>
          <w:rFonts w:ascii="Times New Roman" w:eastAsia="Gulim" w:hAnsi="Times New Roman" w:cs="Times New Roman"/>
          <w:sz w:val="24"/>
          <w:szCs w:val="24"/>
          <w:u w:val="single"/>
        </w:rPr>
        <w:t>“Construcción de muro perimetral en parqueo, donde instalan los juegos mecánicos, en Muelle Turístico Municipal, San Luis La Herradura; Municipal”; Departamento La Paz.</w:t>
      </w:r>
      <w:r w:rsidRPr="00290F37">
        <w:rPr>
          <w:rFonts w:ascii="Times New Roman" w:hAnsi="Times New Roman" w:cs="Times New Roman"/>
          <w:sz w:val="24"/>
          <w:szCs w:val="24"/>
          <w:u w:val="single"/>
        </w:rPr>
        <w:t xml:space="preserve">; Por un monto de: </w:t>
      </w:r>
      <w:r w:rsidRPr="00290F37">
        <w:rPr>
          <w:rFonts w:ascii="Times New Roman" w:eastAsia="Gulim" w:hAnsi="Times New Roman" w:cs="Times New Roman"/>
          <w:sz w:val="24"/>
          <w:szCs w:val="24"/>
          <w:u w:val="single"/>
          <w:lang w:val="es-ES"/>
        </w:rPr>
        <w:t>Veintinueve mil ochocientos ochenta y cuatro 80/100 Dólares Estadounidenses (</w:t>
      </w:r>
      <w:r w:rsidRPr="00290F37">
        <w:rPr>
          <w:rFonts w:ascii="Times New Roman" w:eastAsia="Gulim" w:hAnsi="Times New Roman" w:cs="Times New Roman"/>
          <w:sz w:val="24"/>
          <w:szCs w:val="24"/>
          <w:u w:val="single"/>
        </w:rPr>
        <w:t>$29,884.80</w:t>
      </w:r>
      <w:r w:rsidRPr="00290F37">
        <w:rPr>
          <w:rFonts w:ascii="Times New Roman" w:eastAsia="Gulim" w:hAnsi="Times New Roman" w:cs="Times New Roman"/>
          <w:sz w:val="24"/>
          <w:szCs w:val="24"/>
          <w:u w:val="single"/>
          <w:lang w:val="es-ES"/>
        </w:rPr>
        <w:t xml:space="preserve">); </w:t>
      </w:r>
      <w:r w:rsidRPr="00290F37">
        <w:rPr>
          <w:rFonts w:ascii="Times New Roman" w:hAnsi="Times New Roman" w:cs="Times New Roman"/>
          <w:b/>
          <w:bCs/>
          <w:sz w:val="24"/>
          <w:szCs w:val="24"/>
          <w:u w:val="single"/>
        </w:rPr>
        <w:t xml:space="preserve">Segundo: </w:t>
      </w:r>
      <w:r w:rsidRPr="00290F37">
        <w:rPr>
          <w:rFonts w:ascii="Times New Roman" w:hAnsi="Times New Roman" w:cs="Times New Roman"/>
          <w:b/>
          <w:sz w:val="24"/>
          <w:szCs w:val="24"/>
          <w:u w:val="single"/>
        </w:rPr>
        <w:t xml:space="preserve">Aprobar la Carpeta Técnica </w:t>
      </w:r>
      <w:r w:rsidRPr="00290F37">
        <w:rPr>
          <w:rFonts w:ascii="Times New Roman" w:hAnsi="Times New Roman" w:cs="Times New Roman"/>
          <w:sz w:val="24"/>
          <w:szCs w:val="24"/>
          <w:u w:val="single"/>
        </w:rPr>
        <w:t xml:space="preserve">para el proyecto denominado: </w:t>
      </w:r>
      <w:r w:rsidRPr="00290F37">
        <w:rPr>
          <w:rFonts w:ascii="Times New Roman" w:eastAsia="Gulim" w:hAnsi="Times New Roman" w:cs="Times New Roman"/>
          <w:sz w:val="24"/>
          <w:szCs w:val="24"/>
          <w:u w:val="single"/>
        </w:rPr>
        <w:t xml:space="preserve">“Construcción de muro perimetral en parqueo, donde instalan los juegos mecánicos, en Muelle Turístico Municipal, San Luis La Herradura; Municipal”; Departamento La </w:t>
      </w:r>
      <w:proofErr w:type="spellStart"/>
      <w:r w:rsidRPr="00290F37">
        <w:rPr>
          <w:rFonts w:ascii="Times New Roman" w:eastAsia="Gulim" w:hAnsi="Times New Roman" w:cs="Times New Roman"/>
          <w:sz w:val="24"/>
          <w:szCs w:val="24"/>
          <w:u w:val="single"/>
        </w:rPr>
        <w:t>Paz.</w:t>
      </w:r>
      <w:r w:rsidRPr="00290F37">
        <w:rPr>
          <w:rFonts w:ascii="Times New Roman" w:hAnsi="Times New Roman" w:cs="Times New Roman"/>
          <w:sz w:val="24"/>
          <w:szCs w:val="24"/>
          <w:u w:val="single"/>
        </w:rPr>
        <w:t>Por</w:t>
      </w:r>
      <w:proofErr w:type="spellEnd"/>
      <w:r w:rsidRPr="00290F37">
        <w:rPr>
          <w:rFonts w:ascii="Times New Roman" w:hAnsi="Times New Roman" w:cs="Times New Roman"/>
          <w:sz w:val="24"/>
          <w:szCs w:val="24"/>
          <w:u w:val="single"/>
        </w:rPr>
        <w:t xml:space="preserve"> un monto de:</w:t>
      </w:r>
      <w:r w:rsidRPr="00290F37">
        <w:rPr>
          <w:rFonts w:ascii="Times New Roman" w:eastAsia="Gulim" w:hAnsi="Times New Roman" w:cs="Times New Roman"/>
          <w:sz w:val="24"/>
          <w:szCs w:val="24"/>
          <w:u w:val="single"/>
          <w:lang w:val="es-ES"/>
        </w:rPr>
        <w:t xml:space="preserve">Veintinueve mil </w:t>
      </w:r>
      <w:r w:rsidRPr="00290F37">
        <w:rPr>
          <w:rFonts w:ascii="Times New Roman" w:eastAsia="Gulim" w:hAnsi="Times New Roman" w:cs="Times New Roman"/>
          <w:sz w:val="24"/>
          <w:szCs w:val="24"/>
          <w:u w:val="single"/>
          <w:lang w:val="es-ES"/>
        </w:rPr>
        <w:lastRenderedPageBreak/>
        <w:t>ochocientos ochenta y cuatro 80/100 Dólares Estadounidenses (</w:t>
      </w:r>
      <w:r w:rsidRPr="00290F37">
        <w:rPr>
          <w:rFonts w:ascii="Times New Roman" w:eastAsia="Gulim" w:hAnsi="Times New Roman" w:cs="Times New Roman"/>
          <w:sz w:val="24"/>
          <w:szCs w:val="24"/>
          <w:u w:val="single"/>
        </w:rPr>
        <w:t>$29,884.80</w:t>
      </w:r>
      <w:r w:rsidRPr="00290F37">
        <w:rPr>
          <w:rFonts w:ascii="Times New Roman" w:eastAsia="Gulim" w:hAnsi="Times New Roman" w:cs="Times New Roman"/>
          <w:sz w:val="24"/>
          <w:szCs w:val="24"/>
          <w:u w:val="single"/>
          <w:lang w:val="es-ES"/>
        </w:rPr>
        <w:t>);</w:t>
      </w:r>
      <w:r w:rsidRPr="00290F37">
        <w:rPr>
          <w:rFonts w:ascii="Times New Roman" w:hAnsi="Times New Roman" w:cs="Times New Roman"/>
          <w:sz w:val="24"/>
          <w:szCs w:val="24"/>
          <w:u w:val="single"/>
        </w:rPr>
        <w:t xml:space="preserve">el cual se ejecutara bajo el sistema de Administración; con fondos </w:t>
      </w:r>
      <w:r w:rsidRPr="00290F37">
        <w:rPr>
          <w:rFonts w:ascii="Times New Roman" w:eastAsia="Times New Roman" w:hAnsi="Times New Roman" w:cs="Times New Roman"/>
          <w:bCs/>
          <w:sz w:val="24"/>
          <w:szCs w:val="24"/>
          <w:u w:val="single"/>
          <w:lang w:val="es-ES" w:eastAsia="es-ES"/>
        </w:rPr>
        <w:t xml:space="preserve">INCREMENTO 2% FODES, por un monto </w:t>
      </w:r>
      <w:proofErr w:type="spellStart"/>
      <w:r w:rsidRPr="00290F37">
        <w:rPr>
          <w:rFonts w:ascii="Times New Roman" w:eastAsia="Times New Roman" w:hAnsi="Times New Roman" w:cs="Times New Roman"/>
          <w:bCs/>
          <w:sz w:val="24"/>
          <w:szCs w:val="24"/>
          <w:u w:val="single"/>
          <w:lang w:val="es-ES" w:eastAsia="es-ES"/>
        </w:rPr>
        <w:t>de:VEINTE</w:t>
      </w:r>
      <w:proofErr w:type="spellEnd"/>
      <w:r w:rsidRPr="00290F37">
        <w:rPr>
          <w:rFonts w:ascii="Times New Roman" w:eastAsia="Times New Roman" w:hAnsi="Times New Roman" w:cs="Times New Roman"/>
          <w:bCs/>
          <w:sz w:val="24"/>
          <w:szCs w:val="24"/>
          <w:u w:val="single"/>
          <w:lang w:val="es-ES" w:eastAsia="es-ES"/>
        </w:rPr>
        <w:t xml:space="preserve"> MIL 00/100 DÓLARES ESTADOUNIDENSES ($20,000.00); y </w:t>
      </w:r>
      <w:bookmarkStart w:id="8" w:name="_Hlk117256173"/>
      <w:r w:rsidRPr="00290F37">
        <w:rPr>
          <w:rFonts w:ascii="Times New Roman" w:eastAsia="Times New Roman" w:hAnsi="Times New Roman" w:cs="Times New Roman"/>
          <w:bCs/>
          <w:sz w:val="24"/>
          <w:szCs w:val="24"/>
          <w:u w:val="single"/>
          <w:lang w:val="es-ES" w:eastAsia="es-ES"/>
        </w:rPr>
        <w:t>FONDOS FODES</w:t>
      </w:r>
      <w:bookmarkEnd w:id="8"/>
      <w:r w:rsidRPr="00290F37">
        <w:rPr>
          <w:rFonts w:ascii="Times New Roman" w:eastAsia="Times New Roman" w:hAnsi="Times New Roman" w:cs="Times New Roman"/>
          <w:bCs/>
          <w:sz w:val="24"/>
          <w:szCs w:val="24"/>
          <w:u w:val="single"/>
          <w:lang w:val="es-ES" w:eastAsia="es-ES"/>
        </w:rPr>
        <w:t>. Por un monto de: NUEVE MIL OCHOCIENTOS OCHENTA Y CUATRO 80/100 DÓLARES ESTADOUNIDENSES, ($9,884.80)</w:t>
      </w:r>
      <w:r w:rsidRPr="00290F37">
        <w:rPr>
          <w:rFonts w:ascii="Times New Roman" w:hAnsi="Times New Roman" w:cs="Times New Roman"/>
          <w:sz w:val="24"/>
          <w:szCs w:val="24"/>
          <w:u w:val="single"/>
        </w:rPr>
        <w:t>.</w:t>
      </w:r>
      <w:proofErr w:type="spellStart"/>
      <w:r w:rsidRPr="00290F37">
        <w:rPr>
          <w:rFonts w:ascii="Times New Roman" w:hAnsi="Times New Roman" w:cs="Times New Roman"/>
          <w:b/>
          <w:sz w:val="24"/>
          <w:szCs w:val="24"/>
          <w:u w:val="single"/>
        </w:rPr>
        <w:t>Tercero</w:t>
      </w:r>
      <w:proofErr w:type="gramStart"/>
      <w:r w:rsidRPr="00290F37">
        <w:rPr>
          <w:rFonts w:ascii="Times New Roman" w:hAnsi="Times New Roman" w:cs="Times New Roman"/>
          <w:b/>
          <w:sz w:val="24"/>
          <w:szCs w:val="24"/>
          <w:u w:val="single"/>
        </w:rPr>
        <w:t>:Instruir</w:t>
      </w:r>
      <w:proofErr w:type="spellEnd"/>
      <w:proofErr w:type="gramEnd"/>
      <w:r w:rsidRPr="00290F37">
        <w:rPr>
          <w:rFonts w:ascii="Times New Roman" w:hAnsi="Times New Roman" w:cs="Times New Roman"/>
          <w:b/>
          <w:sz w:val="24"/>
          <w:szCs w:val="24"/>
          <w:u w:val="single"/>
        </w:rPr>
        <w:t xml:space="preserve"> a la Jefa de la Unidad de Adquisiciones y Contrataciones Institucionales. UACI</w:t>
      </w:r>
      <w:r w:rsidRPr="00290F37">
        <w:rPr>
          <w:rFonts w:ascii="Times New Roman" w:hAnsi="Times New Roman" w:cs="Times New Roman"/>
          <w:sz w:val="24"/>
          <w:szCs w:val="24"/>
          <w:u w:val="single"/>
        </w:rPr>
        <w:t xml:space="preserve">, de esta municipalidad para que realice los procesos correspondientes para la contratación de los bienes y servicios correspondientes para le realización del proyecto: </w:t>
      </w:r>
      <w:r w:rsidRPr="00290F37">
        <w:rPr>
          <w:rFonts w:ascii="Times New Roman" w:eastAsia="Gulim" w:hAnsi="Times New Roman" w:cs="Times New Roman"/>
          <w:sz w:val="24"/>
          <w:szCs w:val="24"/>
          <w:u w:val="single"/>
        </w:rPr>
        <w:t>“Construcción de muro perimetral en parqueo, donde instalan los juegos mecánicos, en Muelle Turístico Municipal, San Luis La Herradura; Municipal”; Departamento La Paz</w:t>
      </w:r>
      <w:r w:rsidRPr="00290F37">
        <w:rPr>
          <w:rFonts w:ascii="Times New Roman" w:eastAsia="Gulim" w:hAnsi="Times New Roman" w:cs="Times New Roman"/>
          <w:sz w:val="24"/>
          <w:szCs w:val="24"/>
          <w:u w:val="single"/>
          <w:lang w:val="es-ES"/>
        </w:rPr>
        <w:t xml:space="preserve">; </w:t>
      </w:r>
      <w:r w:rsidRPr="00290F37">
        <w:rPr>
          <w:rFonts w:ascii="Times New Roman" w:hAnsi="Times New Roman" w:cs="Times New Roman"/>
          <w:sz w:val="24"/>
          <w:szCs w:val="24"/>
          <w:u w:val="single"/>
        </w:rPr>
        <w:t xml:space="preserve">por Administración; de conformidad a la LACAP.; vigente. </w:t>
      </w:r>
      <w:proofErr w:type="spellStart"/>
      <w:r w:rsidRPr="00290F37">
        <w:rPr>
          <w:rFonts w:ascii="Times New Roman" w:hAnsi="Times New Roman" w:cs="Times New Roman"/>
          <w:b/>
          <w:sz w:val="24"/>
          <w:szCs w:val="24"/>
          <w:u w:val="single"/>
        </w:rPr>
        <w:t>Cuarto</w:t>
      </w:r>
      <w:proofErr w:type="gramStart"/>
      <w:r w:rsidRPr="00290F37">
        <w:rPr>
          <w:rFonts w:ascii="Times New Roman" w:hAnsi="Times New Roman" w:cs="Times New Roman"/>
          <w:b/>
          <w:sz w:val="24"/>
          <w:szCs w:val="24"/>
          <w:u w:val="single"/>
        </w:rPr>
        <w:t>:Se</w:t>
      </w:r>
      <w:proofErr w:type="spellEnd"/>
      <w:proofErr w:type="gramEnd"/>
      <w:r w:rsidRPr="00290F37">
        <w:rPr>
          <w:rFonts w:ascii="Times New Roman" w:hAnsi="Times New Roman" w:cs="Times New Roman"/>
          <w:b/>
          <w:sz w:val="24"/>
          <w:szCs w:val="24"/>
          <w:u w:val="single"/>
        </w:rPr>
        <w:t xml:space="preserve"> autoriza al señor: César Alonso Villalta Reyes, Tesorero Municipal,</w:t>
      </w:r>
      <w:r w:rsidRPr="00290F37">
        <w:rPr>
          <w:rFonts w:ascii="Times New Roman" w:hAnsi="Times New Roman" w:cs="Times New Roman"/>
          <w:sz w:val="24"/>
          <w:szCs w:val="24"/>
          <w:u w:val="single"/>
        </w:rPr>
        <w:t xml:space="preserve"> para que efectué </w:t>
      </w:r>
      <w:r w:rsidRPr="00290F37">
        <w:rPr>
          <w:rFonts w:ascii="Times New Roman" w:eastAsia="Times New Roman" w:hAnsi="Times New Roman" w:cs="Times New Roman"/>
          <w:sz w:val="24"/>
          <w:szCs w:val="24"/>
          <w:u w:val="single"/>
          <w:lang w:val="es-ES" w:eastAsia="es-ES"/>
        </w:rPr>
        <w:t>la erogación de fondos</w:t>
      </w:r>
      <w:r w:rsidRPr="00290F37">
        <w:rPr>
          <w:rFonts w:ascii="Times New Roman" w:eastAsia="Times New Roman" w:hAnsi="Times New Roman" w:cs="Times New Roman"/>
          <w:bCs/>
          <w:sz w:val="24"/>
          <w:szCs w:val="24"/>
          <w:u w:val="single"/>
          <w:lang w:val="es-ES" w:eastAsia="es-ES"/>
        </w:rPr>
        <w:t>(INCREMENTO 2% FODES, y FONDOS FODES</w:t>
      </w:r>
      <w:r w:rsidRPr="00290F37">
        <w:rPr>
          <w:rFonts w:ascii="Times New Roman" w:hAnsi="Times New Roman" w:cs="Times New Roman"/>
          <w:sz w:val="24"/>
          <w:szCs w:val="24"/>
          <w:u w:val="single"/>
          <w:lang w:val="es-ES"/>
        </w:rPr>
        <w:t>);</w:t>
      </w:r>
      <w:r w:rsidRPr="00290F37">
        <w:rPr>
          <w:rFonts w:ascii="Times New Roman" w:eastAsia="Times New Roman" w:hAnsi="Times New Roman" w:cs="Times New Roman"/>
          <w:sz w:val="24"/>
          <w:szCs w:val="24"/>
          <w:u w:val="single"/>
          <w:lang w:val="es-ES" w:eastAsia="es-ES"/>
        </w:rPr>
        <w:t xml:space="preserve">por la cantidad de: </w:t>
      </w:r>
      <w:r w:rsidRPr="00290F37">
        <w:rPr>
          <w:rFonts w:ascii="Times New Roman" w:eastAsia="Gulim" w:hAnsi="Times New Roman" w:cs="Times New Roman"/>
          <w:sz w:val="24"/>
          <w:szCs w:val="24"/>
          <w:u w:val="single"/>
          <w:lang w:val="es-ES"/>
        </w:rPr>
        <w:t>Veintinueve mil ochocientos ochenta y cuatro 80/100 Dólares Estadounidenses (</w:t>
      </w:r>
      <w:r w:rsidRPr="00290F37">
        <w:rPr>
          <w:rFonts w:ascii="Times New Roman" w:eastAsia="Gulim" w:hAnsi="Times New Roman" w:cs="Times New Roman"/>
          <w:sz w:val="24"/>
          <w:szCs w:val="24"/>
          <w:u w:val="single"/>
        </w:rPr>
        <w:t>$29,884.80</w:t>
      </w:r>
      <w:r w:rsidRPr="00290F37">
        <w:rPr>
          <w:rFonts w:ascii="Times New Roman" w:eastAsia="Gulim" w:hAnsi="Times New Roman" w:cs="Times New Roman"/>
          <w:sz w:val="24"/>
          <w:szCs w:val="24"/>
          <w:u w:val="single"/>
          <w:lang w:val="es-ES"/>
        </w:rPr>
        <w:t xml:space="preserve">); para la realización del Proyecto: </w:t>
      </w:r>
      <w:r w:rsidRPr="00290F37">
        <w:rPr>
          <w:rFonts w:ascii="Times New Roman" w:eastAsia="Gulim" w:hAnsi="Times New Roman" w:cs="Times New Roman"/>
          <w:sz w:val="24"/>
          <w:szCs w:val="24"/>
          <w:u w:val="single"/>
        </w:rPr>
        <w:t>“Construcción de muro perimetral en parqueo, donde instalan los juegos mecánicos, en Muelle Turístico Municipal, San Luis La Herradura; Municipal”; Departamento La Paz.</w:t>
      </w:r>
      <w:r w:rsidRPr="00290F37">
        <w:rPr>
          <w:rFonts w:ascii="Times New Roman" w:eastAsia="Gulim" w:hAnsi="Times New Roman" w:cs="Times New Roman"/>
          <w:sz w:val="24"/>
          <w:szCs w:val="24"/>
          <w:u w:val="single"/>
          <w:lang w:val="es-ES"/>
        </w:rPr>
        <w:t xml:space="preserve">”; Por Administración. </w:t>
      </w:r>
      <w:r w:rsidRPr="00290F37">
        <w:rPr>
          <w:rFonts w:ascii="Times New Roman" w:hAnsi="Times New Roman" w:cs="Times New Roman"/>
          <w:sz w:val="24"/>
          <w:szCs w:val="24"/>
          <w:u w:val="single"/>
        </w:rPr>
        <w:t xml:space="preserve">Gasto que será aplicado al presupuesto Municipal vigente. </w:t>
      </w:r>
      <w:proofErr w:type="spellStart"/>
      <w:r w:rsidRPr="00290F37">
        <w:rPr>
          <w:rFonts w:ascii="Times New Roman" w:hAnsi="Times New Roman" w:cs="Times New Roman"/>
          <w:b/>
          <w:sz w:val="24"/>
          <w:szCs w:val="24"/>
          <w:u w:val="single"/>
        </w:rPr>
        <w:t>Quinto:Se</w:t>
      </w:r>
      <w:proofErr w:type="spellEnd"/>
      <w:r w:rsidRPr="00290F37">
        <w:rPr>
          <w:rFonts w:ascii="Times New Roman" w:hAnsi="Times New Roman" w:cs="Times New Roman"/>
          <w:sz w:val="24"/>
          <w:szCs w:val="24"/>
          <w:u w:val="single"/>
        </w:rPr>
        <w:t xml:space="preserve"> Autoriza al Tesorero Municipal, César Alonso Villalta Reyes, para que gestione en Banco Hipotecario, Sucursal Aeropuerto, Apertura de dos Cuentas Corrientes; para la Realización del Proyecto: </w:t>
      </w:r>
      <w:r w:rsidRPr="00290F37">
        <w:rPr>
          <w:rFonts w:ascii="Times New Roman" w:eastAsia="Gulim" w:hAnsi="Times New Roman" w:cs="Times New Roman"/>
          <w:sz w:val="24"/>
          <w:szCs w:val="24"/>
          <w:u w:val="single"/>
        </w:rPr>
        <w:t>“Construcción de muro perimetral en parqueo, donde instalan los juegos mecánicos, en Muelle Turístico Municipal”, San Luis La Herradura; Municipal; Departa-</w:t>
      </w:r>
      <w:proofErr w:type="spellStart"/>
      <w:r w:rsidRPr="00290F37">
        <w:rPr>
          <w:rFonts w:ascii="Times New Roman" w:eastAsia="Gulim" w:hAnsi="Times New Roman" w:cs="Times New Roman"/>
          <w:sz w:val="24"/>
          <w:szCs w:val="24"/>
          <w:u w:val="single"/>
        </w:rPr>
        <w:t>mento</w:t>
      </w:r>
      <w:proofErr w:type="spellEnd"/>
      <w:r w:rsidRPr="00290F37">
        <w:rPr>
          <w:rFonts w:ascii="Times New Roman" w:eastAsia="Gulim" w:hAnsi="Times New Roman" w:cs="Times New Roman"/>
          <w:sz w:val="24"/>
          <w:szCs w:val="24"/>
          <w:u w:val="single"/>
        </w:rPr>
        <w:t xml:space="preserve"> La Paz</w:t>
      </w:r>
      <w:r w:rsidRPr="00290F37">
        <w:rPr>
          <w:rFonts w:ascii="Times New Roman" w:eastAsia="Gulim" w:hAnsi="Times New Roman" w:cs="Times New Roman"/>
          <w:sz w:val="24"/>
          <w:szCs w:val="24"/>
          <w:u w:val="single"/>
          <w:lang w:val="es-ES"/>
        </w:rPr>
        <w:t xml:space="preserve">; según el detalle siguiente: La </w:t>
      </w:r>
      <w:proofErr w:type="spellStart"/>
      <w:r w:rsidRPr="00290F37">
        <w:rPr>
          <w:rFonts w:ascii="Times New Roman" w:eastAsia="Gulim" w:hAnsi="Times New Roman" w:cs="Times New Roman"/>
          <w:sz w:val="24"/>
          <w:szCs w:val="24"/>
          <w:u w:val="single"/>
          <w:lang w:val="es-ES"/>
        </w:rPr>
        <w:t>primera,con</w:t>
      </w:r>
      <w:proofErr w:type="spellEnd"/>
      <w:r w:rsidRPr="00290F37">
        <w:rPr>
          <w:rFonts w:ascii="Times New Roman" w:eastAsia="Gulim" w:hAnsi="Times New Roman" w:cs="Times New Roman"/>
          <w:sz w:val="24"/>
          <w:szCs w:val="24"/>
          <w:u w:val="single"/>
          <w:lang w:val="es-ES"/>
        </w:rPr>
        <w:t xml:space="preserve"> un monto de</w:t>
      </w:r>
      <w:r w:rsidRPr="00290F37">
        <w:rPr>
          <w:rFonts w:ascii="Times New Roman" w:hAnsi="Times New Roman" w:cs="Times New Roman"/>
          <w:b/>
          <w:sz w:val="24"/>
          <w:szCs w:val="24"/>
          <w:u w:val="single"/>
        </w:rPr>
        <w:t>: VEINTE MIL 0</w:t>
      </w:r>
      <w:r w:rsidRPr="00290F37">
        <w:rPr>
          <w:rFonts w:ascii="Times New Roman" w:eastAsia="Gulim" w:hAnsi="Times New Roman" w:cs="Times New Roman"/>
          <w:b/>
          <w:bCs/>
          <w:sz w:val="24"/>
          <w:szCs w:val="24"/>
          <w:u w:val="single"/>
          <w:lang w:val="es-ES"/>
        </w:rPr>
        <w:t>0/100 DÓLARES ESTADOUNIDENSES (</w:t>
      </w:r>
      <w:r w:rsidRPr="00290F37">
        <w:rPr>
          <w:rFonts w:ascii="Times New Roman" w:eastAsia="Gulim" w:hAnsi="Times New Roman" w:cs="Times New Roman"/>
          <w:b/>
          <w:bCs/>
          <w:sz w:val="24"/>
          <w:szCs w:val="24"/>
          <w:u w:val="single"/>
        </w:rPr>
        <w:t>$20,000.00</w:t>
      </w:r>
      <w:r w:rsidRPr="00290F37">
        <w:rPr>
          <w:rFonts w:ascii="Times New Roman" w:eastAsia="Gulim" w:hAnsi="Times New Roman" w:cs="Times New Roman"/>
          <w:b/>
          <w:bCs/>
          <w:sz w:val="24"/>
          <w:szCs w:val="24"/>
          <w:u w:val="single"/>
          <w:lang w:val="es-ES"/>
        </w:rPr>
        <w:t>)</w:t>
      </w:r>
      <w:r w:rsidRPr="00290F37">
        <w:rPr>
          <w:rFonts w:ascii="Times New Roman" w:eastAsia="Gulim" w:hAnsi="Times New Roman" w:cs="Times New Roman"/>
          <w:sz w:val="24"/>
          <w:szCs w:val="24"/>
          <w:u w:val="single"/>
          <w:lang w:val="es-ES"/>
        </w:rPr>
        <w:t xml:space="preserve">; </w:t>
      </w:r>
      <w:r w:rsidRPr="00290F37">
        <w:rPr>
          <w:rFonts w:ascii="Times New Roman" w:hAnsi="Times New Roman" w:cs="Times New Roman"/>
          <w:sz w:val="24"/>
          <w:szCs w:val="24"/>
          <w:u w:val="single"/>
        </w:rPr>
        <w:t>Provenientes de Fondos,</w:t>
      </w:r>
      <w:r w:rsidRPr="00290F37">
        <w:rPr>
          <w:rFonts w:ascii="Times New Roman" w:eastAsia="Times New Roman" w:hAnsi="Times New Roman" w:cs="Times New Roman"/>
          <w:bCs/>
          <w:sz w:val="24"/>
          <w:szCs w:val="24"/>
          <w:u w:val="single"/>
          <w:lang w:val="es-ES" w:eastAsia="es-ES"/>
        </w:rPr>
        <w:t>INCREMENTO 2% FODES.; y la segunda, con un monto de: NUEVE MIL OCHOCIENTOS OCHENTA Y CUATRO 80/100 DÓLARES ESTADOUNIDENSES, ($9,884.80)</w:t>
      </w:r>
      <w:r w:rsidRPr="00290F37">
        <w:rPr>
          <w:rFonts w:ascii="Times New Roman" w:hAnsi="Times New Roman" w:cs="Times New Roman"/>
          <w:sz w:val="24"/>
          <w:szCs w:val="24"/>
          <w:u w:val="single"/>
        </w:rPr>
        <w:t xml:space="preserve">; con fondos </w:t>
      </w:r>
      <w:r w:rsidRPr="00290F37">
        <w:rPr>
          <w:rFonts w:ascii="Times New Roman" w:eastAsia="Times New Roman" w:hAnsi="Times New Roman" w:cs="Times New Roman"/>
          <w:bCs/>
          <w:sz w:val="24"/>
          <w:szCs w:val="24"/>
          <w:u w:val="single"/>
          <w:lang w:val="es-ES" w:eastAsia="es-ES"/>
        </w:rPr>
        <w:t>FONDOS FODES.</w:t>
      </w:r>
      <w:r w:rsidRPr="00290F37">
        <w:rPr>
          <w:rFonts w:ascii="Times New Roman" w:hAnsi="Times New Roman" w:cs="Times New Roman"/>
          <w:sz w:val="24"/>
          <w:szCs w:val="24"/>
          <w:u w:val="single"/>
        </w:rPr>
        <w:t xml:space="preserve">; y para la 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290F37">
        <w:rPr>
          <w:rFonts w:ascii="Times New Roman" w:hAnsi="Times New Roman" w:cs="Times New Roman"/>
          <w:sz w:val="24"/>
          <w:szCs w:val="24"/>
          <w:u w:val="single"/>
        </w:rPr>
        <w:t>Iraheta</w:t>
      </w:r>
      <w:proofErr w:type="spellEnd"/>
      <w:r w:rsidRPr="00290F37">
        <w:rPr>
          <w:rFonts w:ascii="Times New Roman" w:hAnsi="Times New Roman" w:cs="Times New Roman"/>
          <w:sz w:val="24"/>
          <w:szCs w:val="24"/>
          <w:u w:val="single"/>
        </w:rPr>
        <w:t xml:space="preserve"> Jirón y al Cuarto Regidor Propietario, Licenciado Amílcar </w:t>
      </w:r>
      <w:proofErr w:type="spellStart"/>
      <w:r w:rsidRPr="00290F37">
        <w:rPr>
          <w:rFonts w:ascii="Times New Roman" w:hAnsi="Times New Roman" w:cs="Times New Roman"/>
          <w:sz w:val="24"/>
          <w:szCs w:val="24"/>
          <w:u w:val="single"/>
        </w:rPr>
        <w:t>Steeven</w:t>
      </w:r>
      <w:proofErr w:type="spellEnd"/>
      <w:r w:rsidRPr="00290F37">
        <w:rPr>
          <w:rFonts w:ascii="Times New Roman" w:hAnsi="Times New Roman" w:cs="Times New Roman"/>
          <w:sz w:val="24"/>
          <w:szCs w:val="24"/>
          <w:u w:val="single"/>
        </w:rPr>
        <w:t xml:space="preserve"> </w:t>
      </w:r>
      <w:proofErr w:type="spellStart"/>
      <w:r w:rsidRPr="00290F37">
        <w:rPr>
          <w:rFonts w:ascii="Times New Roman" w:hAnsi="Times New Roman" w:cs="Times New Roman"/>
          <w:sz w:val="24"/>
          <w:szCs w:val="24"/>
          <w:u w:val="single"/>
        </w:rPr>
        <w:t>Efigenio</w:t>
      </w:r>
      <w:proofErr w:type="spellEnd"/>
      <w:r w:rsidRPr="00290F37">
        <w:rPr>
          <w:rFonts w:ascii="Times New Roman" w:hAnsi="Times New Roman" w:cs="Times New Roman"/>
          <w:sz w:val="24"/>
          <w:szCs w:val="24"/>
          <w:u w:val="single"/>
        </w:rPr>
        <w:t xml:space="preserve"> </w:t>
      </w:r>
      <w:proofErr w:type="spellStart"/>
      <w:r w:rsidRPr="00290F37">
        <w:rPr>
          <w:rFonts w:ascii="Times New Roman" w:hAnsi="Times New Roman" w:cs="Times New Roman"/>
          <w:sz w:val="24"/>
          <w:szCs w:val="24"/>
          <w:u w:val="single"/>
        </w:rPr>
        <w:t>Arias,como</w:t>
      </w:r>
      <w:proofErr w:type="spellEnd"/>
      <w:r w:rsidRPr="00290F37">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w:t>
      </w:r>
      <w:proofErr w:type="spellStart"/>
      <w:r w:rsidRPr="00290F37">
        <w:rPr>
          <w:rFonts w:ascii="Times New Roman" w:hAnsi="Times New Roman" w:cs="Times New Roman"/>
          <w:sz w:val="24"/>
          <w:szCs w:val="24"/>
          <w:u w:val="single"/>
        </w:rPr>
        <w:t>ladelTesorero</w:t>
      </w:r>
      <w:proofErr w:type="spellEnd"/>
      <w:r w:rsidRPr="00290F37">
        <w:rPr>
          <w:rFonts w:ascii="Times New Roman" w:hAnsi="Times New Roman" w:cs="Times New Roman"/>
          <w:sz w:val="24"/>
          <w:szCs w:val="24"/>
          <w:u w:val="single"/>
        </w:rPr>
        <w:t xml:space="preserve"> Municipal. </w:t>
      </w:r>
      <w:r w:rsidRPr="00290F37">
        <w:rPr>
          <w:rFonts w:ascii="Times New Roman" w:hAnsi="Times New Roman" w:cs="Times New Roman"/>
          <w:b/>
          <w:sz w:val="24"/>
          <w:szCs w:val="24"/>
          <w:u w:val="single"/>
        </w:rPr>
        <w:t>Sexto:</w:t>
      </w:r>
      <w:r w:rsidRPr="00290F37">
        <w:rPr>
          <w:rFonts w:ascii="Times New Roman" w:hAnsi="Times New Roman" w:cs="Times New Roman"/>
          <w:sz w:val="24"/>
          <w:szCs w:val="24"/>
          <w:u w:val="single"/>
        </w:rPr>
        <w:t xml:space="preserve"> Se nombra como </w:t>
      </w:r>
      <w:proofErr w:type="spellStart"/>
      <w:r w:rsidRPr="00290F37">
        <w:rPr>
          <w:rFonts w:ascii="Times New Roman" w:hAnsi="Times New Roman" w:cs="Times New Roman"/>
          <w:sz w:val="24"/>
          <w:szCs w:val="24"/>
          <w:u w:val="single"/>
        </w:rPr>
        <w:t>Adminis-trador</w:t>
      </w:r>
      <w:proofErr w:type="spellEnd"/>
      <w:r w:rsidRPr="00290F37">
        <w:rPr>
          <w:rFonts w:ascii="Times New Roman" w:hAnsi="Times New Roman" w:cs="Times New Roman"/>
          <w:sz w:val="24"/>
          <w:szCs w:val="24"/>
          <w:u w:val="single"/>
        </w:rPr>
        <w:t xml:space="preserve"> de órdenes de compras al </w:t>
      </w:r>
      <w:proofErr w:type="spellStart"/>
      <w:r w:rsidRPr="00290F37">
        <w:rPr>
          <w:rFonts w:ascii="Times New Roman" w:hAnsi="Times New Roman" w:cs="Times New Roman"/>
          <w:sz w:val="24"/>
          <w:szCs w:val="24"/>
          <w:u w:val="single"/>
        </w:rPr>
        <w:t>Arq.Wilber</w:t>
      </w:r>
      <w:proofErr w:type="spellEnd"/>
      <w:r w:rsidRPr="00290F37">
        <w:rPr>
          <w:rFonts w:ascii="Times New Roman" w:hAnsi="Times New Roman" w:cs="Times New Roman"/>
          <w:sz w:val="24"/>
          <w:szCs w:val="24"/>
          <w:u w:val="single"/>
        </w:rPr>
        <w:t xml:space="preserve"> Asdrúbal Arévalo Villegas</w:t>
      </w:r>
      <w:r w:rsidRPr="00290F37">
        <w:rPr>
          <w:rFonts w:ascii="Times New Roman" w:eastAsia="Times New Roman" w:hAnsi="Times New Roman" w:cs="Times New Roman"/>
          <w:bCs/>
          <w:sz w:val="24"/>
          <w:szCs w:val="24"/>
          <w:u w:val="single"/>
          <w:lang w:val="es-ES" w:eastAsia="es-ES"/>
        </w:rPr>
        <w:t xml:space="preserve">; Jefe de Proyectos de esta municipalidad. </w:t>
      </w:r>
      <w:r w:rsidRPr="00290F37">
        <w:rPr>
          <w:rFonts w:ascii="Times New Roman" w:eastAsia="Times New Roman" w:hAnsi="Times New Roman" w:cs="Times New Roman"/>
          <w:b/>
          <w:sz w:val="24"/>
          <w:szCs w:val="24"/>
          <w:u w:val="single"/>
          <w:lang w:val="es-ES" w:eastAsia="es-ES"/>
        </w:rPr>
        <w:t>Séptimo:</w:t>
      </w:r>
      <w:r w:rsidRPr="00290F37">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p>
    <w:p w:rsidR="003D5DFF" w:rsidRDefault="003D5DFF" w:rsidP="003D5DFF">
      <w:pPr>
        <w:spacing w:after="0" w:line="240" w:lineRule="auto"/>
        <w:jc w:val="both"/>
        <w:rPr>
          <w:rFonts w:ascii="Times New Roman" w:hAnsi="Times New Roman" w:cs="Times New Roman"/>
          <w:b/>
          <w:u w:val="single"/>
          <w:lang w:val="es-ES"/>
        </w:rPr>
      </w:pPr>
    </w:p>
    <w:p w:rsidR="003D5DFF" w:rsidRPr="0023545D" w:rsidRDefault="003D5DFF" w:rsidP="003D5DFF">
      <w:pPr>
        <w:spacing w:after="0" w:line="240" w:lineRule="auto"/>
        <w:jc w:val="both"/>
        <w:rPr>
          <w:rFonts w:ascii="Times New Roman" w:eastAsia="Gulim" w:hAnsi="Times New Roman" w:cs="Times New Roman"/>
          <w:sz w:val="24"/>
          <w:szCs w:val="24"/>
          <w:u w:val="single"/>
        </w:rPr>
      </w:pPr>
      <w:bookmarkStart w:id="9" w:name="_Hlk134020180"/>
      <w:r w:rsidRPr="00A37150">
        <w:rPr>
          <w:rFonts w:ascii="Times New Roman" w:hAnsi="Times New Roman" w:cs="Times New Roman"/>
          <w:b/>
          <w:sz w:val="24"/>
          <w:szCs w:val="24"/>
          <w:u w:val="single"/>
        </w:rPr>
        <w:t>ACUERDO NÚMERO NUEVE</w:t>
      </w:r>
      <w:r w:rsidRPr="00A37150">
        <w:rPr>
          <w:rFonts w:ascii="Times New Roman" w:hAnsi="Times New Roman" w:cs="Times New Roman"/>
          <w:sz w:val="24"/>
          <w:szCs w:val="24"/>
          <w:u w:val="single"/>
        </w:rPr>
        <w:t xml:space="preserve">: El </w:t>
      </w:r>
      <w:r w:rsidRPr="0023545D">
        <w:rPr>
          <w:rFonts w:ascii="Times New Roman" w:hAnsi="Times New Roman" w:cs="Times New Roman"/>
          <w:sz w:val="24"/>
          <w:szCs w:val="24"/>
          <w:u w:val="single"/>
        </w:rPr>
        <w:t xml:space="preserve">Concejo Municipal de la Villa San Luis la Herradura Departamento de la Paz, </w:t>
      </w:r>
      <w:proofErr w:type="spellStart"/>
      <w:r w:rsidRPr="0023545D">
        <w:rPr>
          <w:rFonts w:ascii="Times New Roman" w:hAnsi="Times New Roman" w:cs="Times New Roman"/>
          <w:b/>
          <w:sz w:val="24"/>
          <w:szCs w:val="24"/>
          <w:u w:val="single"/>
        </w:rPr>
        <w:t>Considerando:a</w:t>
      </w:r>
      <w:proofErr w:type="spellEnd"/>
      <w:proofErr w:type="gramStart"/>
      <w:r w:rsidRPr="0023545D">
        <w:rPr>
          <w:rFonts w:ascii="Times New Roman" w:hAnsi="Times New Roman" w:cs="Times New Roman"/>
          <w:b/>
          <w:sz w:val="24"/>
          <w:szCs w:val="24"/>
          <w:u w:val="single"/>
        </w:rPr>
        <w:t>)</w:t>
      </w:r>
      <w:bookmarkEnd w:id="9"/>
      <w:r w:rsidRPr="0023545D">
        <w:rPr>
          <w:rFonts w:ascii="Times New Roman" w:eastAsia="Gulim" w:hAnsi="Times New Roman" w:cs="Times New Roman"/>
          <w:sz w:val="24"/>
          <w:szCs w:val="24"/>
          <w:u w:val="single"/>
        </w:rPr>
        <w:t>El</w:t>
      </w:r>
      <w:proofErr w:type="gramEnd"/>
      <w:r w:rsidRPr="0023545D">
        <w:rPr>
          <w:rFonts w:ascii="Times New Roman" w:eastAsia="Gulim" w:hAnsi="Times New Roman" w:cs="Times New Roman"/>
          <w:sz w:val="24"/>
          <w:szCs w:val="24"/>
          <w:u w:val="single"/>
        </w:rPr>
        <w:t xml:space="preserve"> Memorándum de la Jefa de la Unidad de Adquisiciones y Contrataciones Institucional UACI. Local, de fecha 03 de octubre del corriente año</w:t>
      </w:r>
      <w:r w:rsidRPr="0023545D">
        <w:rPr>
          <w:rFonts w:ascii="Times New Roman" w:eastAsia="Gulim" w:hAnsi="Times New Roman" w:cs="Times New Roman"/>
          <w:sz w:val="24"/>
          <w:szCs w:val="24"/>
        </w:rPr>
        <w:t xml:space="preserve">, en el que solicita autorización, del proceso Código LG. 285-2022/AMSLH; para “La Compra de Material Eléctrico”; para el Mantenimiento de Alumbrado Público del Municipio de San Luis La Herradura. </w:t>
      </w:r>
      <w:r w:rsidRPr="0023545D">
        <w:rPr>
          <w:rFonts w:ascii="Times New Roman" w:eastAsia="Gulim" w:hAnsi="Times New Roman" w:cs="Times New Roman"/>
          <w:b/>
          <w:sz w:val="24"/>
          <w:szCs w:val="24"/>
          <w:u w:val="single"/>
        </w:rPr>
        <w:t>b)</w:t>
      </w:r>
      <w:r w:rsidRPr="0023545D">
        <w:rPr>
          <w:rFonts w:ascii="Times New Roman" w:eastAsia="Gulim" w:hAnsi="Times New Roman" w:cs="Times New Roman"/>
          <w:sz w:val="24"/>
          <w:szCs w:val="24"/>
          <w:u w:val="single"/>
        </w:rPr>
        <w:t xml:space="preserve"> El cuadro comparativo de Ofertas del Proceso de Libre Gestión 285-2022/AMSLH. </w:t>
      </w:r>
      <w:r w:rsidRPr="0023545D">
        <w:rPr>
          <w:rFonts w:ascii="Times New Roman" w:eastAsia="Gulim" w:hAnsi="Times New Roman" w:cs="Times New Roman"/>
          <w:sz w:val="24"/>
          <w:szCs w:val="24"/>
        </w:rPr>
        <w:t xml:space="preserve">Compra de Material Eléctrico; para el Mantenimiento de Alumbrado Público del Municipio de San Luis La Herradura, en el que participaron Las Empresas “JIREH” SUMINISTROS ELÉCTRICOS, GUSTAVO ERNESTO MAYORGA CÓRDOVA y </w:t>
      </w:r>
      <w:r w:rsidRPr="0023545D">
        <w:rPr>
          <w:rFonts w:ascii="Times New Roman" w:eastAsia="Gulim" w:hAnsi="Times New Roman" w:cs="Times New Roman"/>
          <w:sz w:val="24"/>
          <w:szCs w:val="24"/>
        </w:rPr>
        <w:lastRenderedPageBreak/>
        <w:t xml:space="preserve">SUMINISTROSJACU, PRODUCTOS ELECTRICOS, JOSÉ ALFREDO CORTEZ URRUTIA.; por parte de la Unidad de Adquisiciones y Contrataciones Institucional UACI. Local. En la que recomienda se Adjudique la compra de Material Eléctrico a la Empresa: “JIREH” SUMINISTROS ELÉCTRICOS, GUSTAVO ERNESTO MAYORGA CÓRDOVA.; por un monto de: Diez mil seiscientos cuarenta y ocho75/100 Dólares Estadounidenses; ($ 10,648.75), por cumplir con las especificaciones técnicas, calidad y mejor precio, en el presente proceso. </w:t>
      </w:r>
      <w:r w:rsidRPr="0023545D">
        <w:rPr>
          <w:rFonts w:ascii="Times New Roman" w:eastAsia="Gulim" w:hAnsi="Times New Roman" w:cs="Times New Roman"/>
          <w:b/>
          <w:sz w:val="24"/>
          <w:szCs w:val="24"/>
          <w:u w:val="single"/>
        </w:rPr>
        <w:t>Por Tanto</w:t>
      </w:r>
      <w:r w:rsidRPr="0023545D">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23545D">
        <w:rPr>
          <w:rFonts w:ascii="Times New Roman" w:eastAsia="Gulim" w:hAnsi="Times New Roman" w:cs="Times New Roman"/>
          <w:b/>
          <w:sz w:val="24"/>
          <w:szCs w:val="24"/>
          <w:u w:val="single"/>
        </w:rPr>
        <w:t>ACUERDA: Primero:</w:t>
      </w:r>
      <w:r w:rsidRPr="0023545D">
        <w:rPr>
          <w:rFonts w:ascii="Times New Roman" w:eastAsia="Gulim" w:hAnsi="Times New Roman" w:cs="Times New Roman"/>
          <w:sz w:val="24"/>
          <w:szCs w:val="24"/>
          <w:u w:val="single"/>
        </w:rPr>
        <w:t xml:space="preserve"> Se Adjudica a la Empresa: </w:t>
      </w:r>
      <w:r w:rsidRPr="0023545D">
        <w:rPr>
          <w:rFonts w:ascii="Times New Roman" w:eastAsia="Gulim" w:hAnsi="Times New Roman" w:cs="Times New Roman"/>
          <w:b/>
          <w:sz w:val="24"/>
          <w:szCs w:val="24"/>
          <w:u w:val="single"/>
        </w:rPr>
        <w:t>JIREH” SUMINISTROS ELÉCTRICOS, GUSTAVO ERNESTO MAYORGA CÓRDOVA</w:t>
      </w:r>
      <w:r w:rsidRPr="0023545D">
        <w:rPr>
          <w:rFonts w:ascii="Times New Roman" w:eastAsia="Gulim" w:hAnsi="Times New Roman" w:cs="Times New Roman"/>
          <w:sz w:val="24"/>
          <w:szCs w:val="24"/>
          <w:u w:val="single"/>
        </w:rPr>
        <w:t xml:space="preserve">.; NIT. No. 0614-020897-105-4 y Número de Registro 308303-3; por un monto de: </w:t>
      </w:r>
      <w:r w:rsidRPr="0023545D">
        <w:rPr>
          <w:rFonts w:ascii="Times New Roman" w:eastAsia="Gulim" w:hAnsi="Times New Roman" w:cs="Times New Roman"/>
          <w:b/>
          <w:sz w:val="24"/>
          <w:szCs w:val="24"/>
          <w:u w:val="single"/>
        </w:rPr>
        <w:t>Diez mil seiscientos cuarenta y ocho 75/100 Dólares Estadounidenses; ($10,648.75);</w:t>
      </w:r>
      <w:r w:rsidRPr="0023545D">
        <w:rPr>
          <w:rFonts w:ascii="Times New Roman" w:eastAsia="Gulim" w:hAnsi="Times New Roman" w:cs="Times New Roman"/>
          <w:sz w:val="24"/>
          <w:szCs w:val="24"/>
          <w:u w:val="single"/>
        </w:rPr>
        <w:t xml:space="preserve"> </w:t>
      </w:r>
      <w:proofErr w:type="spellStart"/>
      <w:r w:rsidRPr="0023545D">
        <w:rPr>
          <w:rFonts w:ascii="Times New Roman" w:eastAsia="Gulim" w:hAnsi="Times New Roman" w:cs="Times New Roman"/>
          <w:sz w:val="24"/>
          <w:szCs w:val="24"/>
          <w:u w:val="single"/>
        </w:rPr>
        <w:t>laCompra</w:t>
      </w:r>
      <w:proofErr w:type="spellEnd"/>
      <w:r w:rsidRPr="0023545D">
        <w:rPr>
          <w:rFonts w:ascii="Times New Roman" w:eastAsia="Gulim" w:hAnsi="Times New Roman" w:cs="Times New Roman"/>
          <w:sz w:val="24"/>
          <w:szCs w:val="24"/>
          <w:u w:val="single"/>
        </w:rPr>
        <w:t xml:space="preserve"> de Material Eléctrico; para el Mantenimiento de Alumbrado Público del Municipio de San Luis La Herradura. Según el detalle siguiente……</w:t>
      </w:r>
    </w:p>
    <w:p w:rsidR="003D5DFF" w:rsidRPr="0023545D" w:rsidRDefault="003D5DFF" w:rsidP="003D5DFF">
      <w:pPr>
        <w:spacing w:after="0" w:line="240" w:lineRule="auto"/>
        <w:jc w:val="both"/>
        <w:rPr>
          <w:rFonts w:ascii="Times New Roman" w:eastAsia="Gulim" w:hAnsi="Times New Roman" w:cs="Times New Roman"/>
          <w:sz w:val="24"/>
          <w:szCs w:val="24"/>
          <w:u w:val="single"/>
        </w:rPr>
      </w:pPr>
    </w:p>
    <w:tbl>
      <w:tblPr>
        <w:tblStyle w:val="Tablaconcuadrcula"/>
        <w:tblW w:w="8784" w:type="dxa"/>
        <w:tblLayout w:type="fixed"/>
        <w:tblLook w:val="04A0"/>
      </w:tblPr>
      <w:tblGrid>
        <w:gridCol w:w="704"/>
        <w:gridCol w:w="751"/>
        <w:gridCol w:w="1234"/>
        <w:gridCol w:w="2409"/>
        <w:gridCol w:w="1276"/>
        <w:gridCol w:w="1134"/>
        <w:gridCol w:w="1276"/>
      </w:tblGrid>
      <w:tr w:rsidR="003D5DFF" w:rsidRPr="0023545D" w:rsidTr="006F76CF">
        <w:tc>
          <w:tcPr>
            <w:tcW w:w="5098" w:type="dxa"/>
            <w:gridSpan w:val="4"/>
            <w:shd w:val="clear" w:color="auto" w:fill="B6DDE8" w:themeFill="accent5" w:themeFillTint="66"/>
            <w:vAlign w:val="center"/>
          </w:tcPr>
          <w:p w:rsidR="003D5DFF" w:rsidRPr="0023545D" w:rsidRDefault="003D5DFF" w:rsidP="006F76CF">
            <w:pPr>
              <w:jc w:val="center"/>
              <w:rPr>
                <w:rFonts w:ascii="Times New Roman" w:eastAsia="Gulim" w:hAnsi="Times New Roman" w:cs="Times New Roman"/>
                <w:sz w:val="24"/>
                <w:szCs w:val="24"/>
              </w:rPr>
            </w:pPr>
            <w:r w:rsidRPr="0023545D">
              <w:rPr>
                <w:rFonts w:ascii="Times New Roman" w:eastAsia="Gulim" w:hAnsi="Times New Roman" w:cs="Times New Roman"/>
                <w:sz w:val="24"/>
                <w:szCs w:val="24"/>
              </w:rPr>
              <w:t>CONDICIONES</w:t>
            </w:r>
          </w:p>
        </w:tc>
        <w:tc>
          <w:tcPr>
            <w:tcW w:w="3686" w:type="dxa"/>
            <w:gridSpan w:val="3"/>
            <w:shd w:val="clear" w:color="auto" w:fill="B6DDE8" w:themeFill="accent5" w:themeFillTint="66"/>
          </w:tcPr>
          <w:p w:rsidR="003D5DFF" w:rsidRPr="0023545D" w:rsidRDefault="003D5DFF" w:rsidP="006F76CF">
            <w:pPr>
              <w:jc w:val="center"/>
              <w:rPr>
                <w:rFonts w:ascii="Times New Roman" w:eastAsia="Gulim" w:hAnsi="Times New Roman" w:cs="Times New Roman"/>
                <w:sz w:val="24"/>
                <w:szCs w:val="24"/>
              </w:rPr>
            </w:pPr>
            <w:r w:rsidRPr="0023545D">
              <w:rPr>
                <w:rFonts w:ascii="Times New Roman" w:eastAsia="Gulim" w:hAnsi="Times New Roman" w:cs="Times New Roman"/>
              </w:rPr>
              <w:t>JIREH” SUMINISTROS ELÉCTRICOS, GUSTAVO ERNESTO MAYORGA CÓRDOVA</w:t>
            </w:r>
          </w:p>
        </w:tc>
      </w:tr>
      <w:tr w:rsidR="003D5DFF" w:rsidRPr="0023545D" w:rsidTr="006F76CF">
        <w:tc>
          <w:tcPr>
            <w:tcW w:w="704" w:type="dxa"/>
            <w:shd w:val="clear" w:color="auto" w:fill="B6DDE8" w:themeFill="accent5" w:themeFillTint="66"/>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ITEM</w:t>
            </w:r>
          </w:p>
          <w:p w:rsidR="003D5DFF" w:rsidRPr="0023545D" w:rsidRDefault="003D5DFF" w:rsidP="006F76CF">
            <w:pPr>
              <w:jc w:val="both"/>
              <w:rPr>
                <w:rFonts w:ascii="Times New Roman" w:eastAsia="Gulim" w:hAnsi="Times New Roman" w:cs="Times New Roman"/>
                <w:sz w:val="18"/>
                <w:szCs w:val="18"/>
              </w:rPr>
            </w:pPr>
          </w:p>
        </w:tc>
        <w:tc>
          <w:tcPr>
            <w:tcW w:w="751" w:type="dxa"/>
            <w:shd w:val="clear" w:color="auto" w:fill="B6DDE8" w:themeFill="accent5" w:themeFillTint="66"/>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CANT.</w:t>
            </w:r>
          </w:p>
        </w:tc>
        <w:tc>
          <w:tcPr>
            <w:tcW w:w="1234" w:type="dxa"/>
            <w:shd w:val="clear" w:color="auto" w:fill="B6DDE8" w:themeFill="accent5" w:themeFillTint="66"/>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UNIDAD DE MEDIDA</w:t>
            </w:r>
          </w:p>
        </w:tc>
        <w:tc>
          <w:tcPr>
            <w:tcW w:w="2409" w:type="dxa"/>
            <w:shd w:val="clear" w:color="auto" w:fill="B6DDE8" w:themeFill="accent5" w:themeFillTint="66"/>
          </w:tcPr>
          <w:p w:rsidR="003D5DFF" w:rsidRPr="0023545D" w:rsidRDefault="003D5DFF" w:rsidP="006F76CF">
            <w:pPr>
              <w:jc w:val="center"/>
              <w:rPr>
                <w:rFonts w:ascii="Times New Roman" w:eastAsia="Gulim" w:hAnsi="Times New Roman" w:cs="Times New Roman"/>
                <w:sz w:val="18"/>
                <w:szCs w:val="18"/>
              </w:rPr>
            </w:pPr>
            <w:r w:rsidRPr="0023545D">
              <w:rPr>
                <w:rFonts w:ascii="Times New Roman" w:eastAsia="Gulim" w:hAnsi="Times New Roman" w:cs="Times New Roman"/>
                <w:sz w:val="18"/>
                <w:szCs w:val="18"/>
              </w:rPr>
              <w:t>DESCRIPCIÓN</w:t>
            </w:r>
          </w:p>
        </w:tc>
        <w:tc>
          <w:tcPr>
            <w:tcW w:w="1276" w:type="dxa"/>
            <w:shd w:val="clear" w:color="auto" w:fill="B6DDE8" w:themeFill="accent5" w:themeFillTint="66"/>
          </w:tcPr>
          <w:p w:rsidR="003D5DFF" w:rsidRPr="0023545D" w:rsidRDefault="003D5DFF" w:rsidP="006F76CF">
            <w:pPr>
              <w:jc w:val="center"/>
              <w:rPr>
                <w:rFonts w:ascii="Times New Roman" w:eastAsia="Gulim" w:hAnsi="Times New Roman" w:cs="Times New Roman"/>
                <w:sz w:val="18"/>
                <w:szCs w:val="18"/>
              </w:rPr>
            </w:pPr>
            <w:r w:rsidRPr="0023545D">
              <w:rPr>
                <w:rFonts w:ascii="Times New Roman" w:eastAsia="Gulim" w:hAnsi="Times New Roman" w:cs="Times New Roman"/>
                <w:sz w:val="18"/>
                <w:szCs w:val="18"/>
              </w:rPr>
              <w:t>MARCA OFERTADA</w:t>
            </w:r>
          </w:p>
        </w:tc>
        <w:tc>
          <w:tcPr>
            <w:tcW w:w="1134" w:type="dxa"/>
            <w:shd w:val="clear" w:color="auto" w:fill="B6DDE8" w:themeFill="accent5" w:themeFillTint="66"/>
          </w:tcPr>
          <w:p w:rsidR="003D5DFF" w:rsidRPr="0023545D" w:rsidRDefault="003D5DFF" w:rsidP="006F76CF">
            <w:pPr>
              <w:jc w:val="center"/>
              <w:rPr>
                <w:rFonts w:ascii="Times New Roman" w:eastAsia="Gulim" w:hAnsi="Times New Roman" w:cs="Times New Roman"/>
                <w:sz w:val="18"/>
                <w:szCs w:val="18"/>
              </w:rPr>
            </w:pPr>
            <w:r w:rsidRPr="0023545D">
              <w:rPr>
                <w:rFonts w:ascii="Times New Roman" w:eastAsia="Gulim" w:hAnsi="Times New Roman" w:cs="Times New Roman"/>
                <w:sz w:val="18"/>
                <w:szCs w:val="18"/>
              </w:rPr>
              <w:t>PRECIO UNITARIO</w:t>
            </w:r>
          </w:p>
        </w:tc>
        <w:tc>
          <w:tcPr>
            <w:tcW w:w="1276" w:type="dxa"/>
            <w:shd w:val="clear" w:color="auto" w:fill="B6DDE8" w:themeFill="accent5" w:themeFillTint="66"/>
          </w:tcPr>
          <w:p w:rsidR="003D5DFF" w:rsidRPr="0023545D" w:rsidRDefault="003D5DFF" w:rsidP="006F76CF">
            <w:pPr>
              <w:jc w:val="center"/>
              <w:rPr>
                <w:rFonts w:ascii="Times New Roman" w:eastAsia="Gulim" w:hAnsi="Times New Roman" w:cs="Times New Roman"/>
                <w:sz w:val="18"/>
                <w:szCs w:val="18"/>
              </w:rPr>
            </w:pPr>
            <w:r w:rsidRPr="0023545D">
              <w:rPr>
                <w:rFonts w:ascii="Times New Roman" w:eastAsia="Gulim" w:hAnsi="Times New Roman" w:cs="Times New Roman"/>
                <w:sz w:val="18"/>
                <w:szCs w:val="18"/>
              </w:rPr>
              <w:t>TOTAL</w:t>
            </w:r>
          </w:p>
        </w:tc>
      </w:tr>
      <w:tr w:rsidR="003D5DFF" w:rsidRPr="0023545D" w:rsidTr="006F76CF">
        <w:tc>
          <w:tcPr>
            <w:tcW w:w="704"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1</w:t>
            </w:r>
          </w:p>
        </w:tc>
        <w:tc>
          <w:tcPr>
            <w:tcW w:w="751"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500</w:t>
            </w:r>
          </w:p>
        </w:tc>
        <w:tc>
          <w:tcPr>
            <w:tcW w:w="1234"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UND.</w:t>
            </w:r>
          </w:p>
        </w:tc>
        <w:tc>
          <w:tcPr>
            <w:tcW w:w="2409"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lang w:val="en-US"/>
              </w:rPr>
              <w:t>FOCO LED DE 50 WATTS 120-240 V E-40</w:t>
            </w:r>
          </w:p>
        </w:tc>
        <w:tc>
          <w:tcPr>
            <w:tcW w:w="1276"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PHILIPS</w:t>
            </w:r>
          </w:p>
        </w:tc>
        <w:tc>
          <w:tcPr>
            <w:tcW w:w="1134"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    17.35</w:t>
            </w:r>
          </w:p>
        </w:tc>
        <w:tc>
          <w:tcPr>
            <w:tcW w:w="1276"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   8,675.00</w:t>
            </w:r>
          </w:p>
        </w:tc>
      </w:tr>
      <w:tr w:rsidR="003D5DFF" w:rsidRPr="0023545D" w:rsidTr="006F76CF">
        <w:tc>
          <w:tcPr>
            <w:tcW w:w="704"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2</w:t>
            </w:r>
          </w:p>
        </w:tc>
        <w:tc>
          <w:tcPr>
            <w:tcW w:w="751"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25</w:t>
            </w:r>
          </w:p>
        </w:tc>
        <w:tc>
          <w:tcPr>
            <w:tcW w:w="1234"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UND.</w:t>
            </w:r>
          </w:p>
        </w:tc>
        <w:tc>
          <w:tcPr>
            <w:tcW w:w="2409"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lang w:val="en-US"/>
              </w:rPr>
              <w:t>FOCO LED DE 50 WATTS 120-240 V E-27</w:t>
            </w:r>
          </w:p>
        </w:tc>
        <w:tc>
          <w:tcPr>
            <w:tcW w:w="1276"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rPr>
              <w:t>PHILIPS</w:t>
            </w:r>
          </w:p>
        </w:tc>
        <w:tc>
          <w:tcPr>
            <w:tcW w:w="1134"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lang w:val="en-US"/>
              </w:rPr>
              <w:t>$    17.35</w:t>
            </w:r>
          </w:p>
        </w:tc>
        <w:tc>
          <w:tcPr>
            <w:tcW w:w="1276"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lang w:val="en-US"/>
              </w:rPr>
              <w:t>$      433.75</w:t>
            </w:r>
          </w:p>
        </w:tc>
      </w:tr>
      <w:tr w:rsidR="003D5DFF" w:rsidRPr="0023545D" w:rsidTr="006F76CF">
        <w:tc>
          <w:tcPr>
            <w:tcW w:w="704"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lang w:val="en-US"/>
              </w:rPr>
              <w:t>3</w:t>
            </w:r>
          </w:p>
        </w:tc>
        <w:tc>
          <w:tcPr>
            <w:tcW w:w="751"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lang w:val="en-US"/>
              </w:rPr>
              <w:t>20</w:t>
            </w:r>
          </w:p>
        </w:tc>
        <w:tc>
          <w:tcPr>
            <w:tcW w:w="1234"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lang w:val="en-US"/>
              </w:rPr>
              <w:t>UND.</w:t>
            </w:r>
          </w:p>
        </w:tc>
        <w:tc>
          <w:tcPr>
            <w:tcW w:w="2409" w:type="dxa"/>
          </w:tcPr>
          <w:p w:rsidR="003D5DFF" w:rsidRPr="0023545D" w:rsidRDefault="003D5DFF" w:rsidP="006F76CF">
            <w:pPr>
              <w:jc w:val="both"/>
              <w:rPr>
                <w:rFonts w:ascii="Times New Roman" w:eastAsia="Gulim" w:hAnsi="Times New Roman" w:cs="Times New Roman"/>
                <w:sz w:val="18"/>
                <w:szCs w:val="18"/>
                <w:lang w:val="es-CR"/>
              </w:rPr>
            </w:pPr>
            <w:r w:rsidRPr="0023545D">
              <w:rPr>
                <w:rFonts w:ascii="Times New Roman" w:eastAsia="Gulim" w:hAnsi="Times New Roman" w:cs="Times New Roman"/>
                <w:sz w:val="18"/>
                <w:szCs w:val="18"/>
                <w:lang w:val="es-CR"/>
              </w:rPr>
              <w:t>FOCOS DE 23 WATTS DE ASPIRAL</w:t>
            </w:r>
          </w:p>
        </w:tc>
        <w:tc>
          <w:tcPr>
            <w:tcW w:w="1276"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rPr>
              <w:t>PHILIPS</w:t>
            </w:r>
          </w:p>
        </w:tc>
        <w:tc>
          <w:tcPr>
            <w:tcW w:w="1134"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lang w:val="en-US"/>
              </w:rPr>
              <w:t>$      3.50</w:t>
            </w:r>
          </w:p>
        </w:tc>
        <w:tc>
          <w:tcPr>
            <w:tcW w:w="1276"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lang w:val="en-US"/>
              </w:rPr>
              <w:t>$        70.00</w:t>
            </w:r>
          </w:p>
        </w:tc>
      </w:tr>
      <w:tr w:rsidR="003D5DFF" w:rsidRPr="0023545D" w:rsidTr="006F76CF">
        <w:tc>
          <w:tcPr>
            <w:tcW w:w="704"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lang w:val="en-US"/>
              </w:rPr>
              <w:t>4</w:t>
            </w:r>
          </w:p>
        </w:tc>
        <w:tc>
          <w:tcPr>
            <w:tcW w:w="751"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lang w:val="en-US"/>
              </w:rPr>
              <w:t>100</w:t>
            </w:r>
          </w:p>
        </w:tc>
        <w:tc>
          <w:tcPr>
            <w:tcW w:w="1234"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lang w:val="en-US"/>
              </w:rPr>
              <w:t>UND.</w:t>
            </w:r>
          </w:p>
        </w:tc>
        <w:tc>
          <w:tcPr>
            <w:tcW w:w="2409"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lang w:val="en-US"/>
              </w:rPr>
              <w:t>FOTOCELDA</w:t>
            </w:r>
          </w:p>
        </w:tc>
        <w:tc>
          <w:tcPr>
            <w:tcW w:w="1276"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lang w:val="en-US"/>
              </w:rPr>
              <w:t>PIERCE</w:t>
            </w:r>
          </w:p>
        </w:tc>
        <w:tc>
          <w:tcPr>
            <w:tcW w:w="1134"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lang w:val="en-US"/>
              </w:rPr>
              <w:t>$       7.35</w:t>
            </w:r>
          </w:p>
        </w:tc>
        <w:tc>
          <w:tcPr>
            <w:tcW w:w="1276"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lang w:val="en-US"/>
              </w:rPr>
              <w:t>$      735.00</w:t>
            </w:r>
          </w:p>
        </w:tc>
      </w:tr>
      <w:tr w:rsidR="003D5DFF" w:rsidRPr="0023545D" w:rsidTr="006F76CF">
        <w:tc>
          <w:tcPr>
            <w:tcW w:w="704"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lang w:val="en-US"/>
              </w:rPr>
              <w:t>5</w:t>
            </w:r>
          </w:p>
        </w:tc>
        <w:tc>
          <w:tcPr>
            <w:tcW w:w="751"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lang w:val="en-US"/>
              </w:rPr>
              <w:t>1</w:t>
            </w:r>
          </w:p>
        </w:tc>
        <w:tc>
          <w:tcPr>
            <w:tcW w:w="1234" w:type="dxa"/>
          </w:tcPr>
          <w:p w:rsidR="003D5DFF" w:rsidRPr="0023545D" w:rsidRDefault="003D5DFF" w:rsidP="006F76CF">
            <w:pPr>
              <w:jc w:val="both"/>
              <w:rPr>
                <w:rFonts w:ascii="Times New Roman" w:eastAsia="Gulim" w:hAnsi="Times New Roman" w:cs="Times New Roman"/>
                <w:sz w:val="18"/>
                <w:szCs w:val="18"/>
                <w:lang w:val="en-US"/>
              </w:rPr>
            </w:pPr>
            <w:r w:rsidRPr="0023545D">
              <w:rPr>
                <w:rFonts w:ascii="Times New Roman" w:eastAsia="Gulim" w:hAnsi="Times New Roman" w:cs="Times New Roman"/>
                <w:sz w:val="18"/>
                <w:szCs w:val="18"/>
                <w:lang w:val="en-US"/>
              </w:rPr>
              <w:t>UND.</w:t>
            </w:r>
          </w:p>
        </w:tc>
        <w:tc>
          <w:tcPr>
            <w:tcW w:w="2409" w:type="dxa"/>
          </w:tcPr>
          <w:p w:rsidR="003D5DFF" w:rsidRPr="0023545D" w:rsidRDefault="003D5DFF" w:rsidP="006F76CF">
            <w:pPr>
              <w:jc w:val="both"/>
              <w:rPr>
                <w:rFonts w:ascii="Times New Roman" w:eastAsia="Gulim" w:hAnsi="Times New Roman" w:cs="Times New Roman"/>
                <w:sz w:val="18"/>
                <w:szCs w:val="18"/>
                <w:lang w:val="es-CR"/>
              </w:rPr>
            </w:pPr>
            <w:r w:rsidRPr="0023545D">
              <w:rPr>
                <w:rFonts w:ascii="Times New Roman" w:eastAsia="Gulim" w:hAnsi="Times New Roman" w:cs="Times New Roman"/>
                <w:sz w:val="18"/>
                <w:szCs w:val="18"/>
                <w:lang w:val="es-CR"/>
              </w:rPr>
              <w:t>ENTALLADADORA HIDRAHULICA DE 12 CAP, 12 TONELADAS, HASTA 250MCM.</w:t>
            </w:r>
          </w:p>
        </w:tc>
        <w:tc>
          <w:tcPr>
            <w:tcW w:w="1276" w:type="dxa"/>
          </w:tcPr>
          <w:p w:rsidR="003D5DFF" w:rsidRPr="0023545D" w:rsidRDefault="003D5DFF" w:rsidP="006F76CF">
            <w:pPr>
              <w:jc w:val="both"/>
              <w:rPr>
                <w:rFonts w:ascii="Times New Roman" w:eastAsia="Gulim" w:hAnsi="Times New Roman" w:cs="Times New Roman"/>
                <w:sz w:val="18"/>
                <w:szCs w:val="18"/>
                <w:lang w:val="es-CR"/>
              </w:rPr>
            </w:pPr>
          </w:p>
        </w:tc>
        <w:tc>
          <w:tcPr>
            <w:tcW w:w="1134" w:type="dxa"/>
          </w:tcPr>
          <w:p w:rsidR="003D5DFF" w:rsidRPr="0023545D" w:rsidRDefault="003D5DFF" w:rsidP="006F76CF">
            <w:pPr>
              <w:jc w:val="both"/>
              <w:rPr>
                <w:rFonts w:ascii="Times New Roman" w:eastAsia="Gulim" w:hAnsi="Times New Roman" w:cs="Times New Roman"/>
                <w:sz w:val="18"/>
                <w:szCs w:val="18"/>
                <w:lang w:val="es-CR"/>
              </w:rPr>
            </w:pPr>
            <w:r w:rsidRPr="0023545D">
              <w:rPr>
                <w:rFonts w:ascii="Times New Roman" w:eastAsia="Gulim" w:hAnsi="Times New Roman" w:cs="Times New Roman"/>
                <w:sz w:val="18"/>
                <w:szCs w:val="18"/>
                <w:lang w:val="es-CR"/>
              </w:rPr>
              <w:t>$   355.00</w:t>
            </w:r>
          </w:p>
        </w:tc>
        <w:tc>
          <w:tcPr>
            <w:tcW w:w="1276" w:type="dxa"/>
          </w:tcPr>
          <w:p w:rsidR="003D5DFF" w:rsidRPr="0023545D" w:rsidRDefault="003D5DFF" w:rsidP="006F76CF">
            <w:pPr>
              <w:jc w:val="both"/>
              <w:rPr>
                <w:rFonts w:ascii="Times New Roman" w:eastAsia="Gulim" w:hAnsi="Times New Roman" w:cs="Times New Roman"/>
                <w:sz w:val="18"/>
                <w:szCs w:val="18"/>
                <w:lang w:val="es-CR"/>
              </w:rPr>
            </w:pPr>
            <w:r w:rsidRPr="0023545D">
              <w:rPr>
                <w:rFonts w:ascii="Times New Roman" w:eastAsia="Gulim" w:hAnsi="Times New Roman" w:cs="Times New Roman"/>
                <w:sz w:val="18"/>
                <w:szCs w:val="18"/>
                <w:lang w:val="es-CR"/>
              </w:rPr>
              <w:t>$      355.00</w:t>
            </w:r>
          </w:p>
        </w:tc>
      </w:tr>
      <w:tr w:rsidR="003D5DFF" w:rsidRPr="0023545D" w:rsidTr="006F76CF">
        <w:tc>
          <w:tcPr>
            <w:tcW w:w="704"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6</w:t>
            </w:r>
          </w:p>
        </w:tc>
        <w:tc>
          <w:tcPr>
            <w:tcW w:w="751"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1</w:t>
            </w:r>
          </w:p>
        </w:tc>
        <w:tc>
          <w:tcPr>
            <w:tcW w:w="1234" w:type="dxa"/>
          </w:tcPr>
          <w:p w:rsidR="003D5DFF" w:rsidRPr="0023545D" w:rsidRDefault="003D5DFF" w:rsidP="006F76CF">
            <w:pPr>
              <w:rPr>
                <w:rFonts w:ascii="Times New Roman" w:hAnsi="Times New Roman" w:cs="Times New Roman"/>
                <w:sz w:val="18"/>
                <w:szCs w:val="18"/>
              </w:rPr>
            </w:pPr>
            <w:r w:rsidRPr="0023545D">
              <w:rPr>
                <w:rFonts w:ascii="Times New Roman" w:hAnsi="Times New Roman" w:cs="Times New Roman"/>
                <w:sz w:val="18"/>
                <w:szCs w:val="18"/>
              </w:rPr>
              <w:t>UND.</w:t>
            </w:r>
          </w:p>
        </w:tc>
        <w:tc>
          <w:tcPr>
            <w:tcW w:w="2409" w:type="dxa"/>
          </w:tcPr>
          <w:p w:rsidR="003D5DFF" w:rsidRPr="0023545D" w:rsidRDefault="003D5DFF" w:rsidP="006F76CF">
            <w:pPr>
              <w:jc w:val="both"/>
              <w:rPr>
                <w:rFonts w:ascii="Times New Roman" w:eastAsia="Gulim" w:hAnsi="Times New Roman" w:cs="Times New Roman"/>
                <w:sz w:val="18"/>
                <w:szCs w:val="18"/>
                <w:lang w:val="es-CR"/>
              </w:rPr>
            </w:pPr>
            <w:r w:rsidRPr="0023545D">
              <w:rPr>
                <w:rFonts w:ascii="Times New Roman" w:eastAsia="Gulim" w:hAnsi="Times New Roman" w:cs="Times New Roman"/>
                <w:sz w:val="18"/>
                <w:szCs w:val="18"/>
                <w:lang w:val="es-CR"/>
              </w:rPr>
              <w:t>CAMALON TIPO ESCUADRA PARA CABLE DESNUDO DESDE #4 HASTA 1/0.</w:t>
            </w:r>
          </w:p>
        </w:tc>
        <w:tc>
          <w:tcPr>
            <w:tcW w:w="1276" w:type="dxa"/>
          </w:tcPr>
          <w:p w:rsidR="003D5DFF" w:rsidRPr="0023545D" w:rsidRDefault="003D5DFF" w:rsidP="006F76CF">
            <w:pPr>
              <w:jc w:val="both"/>
              <w:rPr>
                <w:rFonts w:ascii="Times New Roman" w:eastAsia="Gulim" w:hAnsi="Times New Roman" w:cs="Times New Roman"/>
                <w:sz w:val="18"/>
                <w:szCs w:val="18"/>
              </w:rPr>
            </w:pPr>
          </w:p>
        </w:tc>
        <w:tc>
          <w:tcPr>
            <w:tcW w:w="1134"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     235.00</w:t>
            </w:r>
          </w:p>
        </w:tc>
        <w:tc>
          <w:tcPr>
            <w:tcW w:w="1276"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      235.00</w:t>
            </w:r>
          </w:p>
        </w:tc>
      </w:tr>
      <w:tr w:rsidR="003D5DFF" w:rsidRPr="0023545D" w:rsidTr="006F76CF">
        <w:tc>
          <w:tcPr>
            <w:tcW w:w="704"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7</w:t>
            </w:r>
          </w:p>
        </w:tc>
        <w:tc>
          <w:tcPr>
            <w:tcW w:w="751"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1</w:t>
            </w:r>
          </w:p>
        </w:tc>
        <w:tc>
          <w:tcPr>
            <w:tcW w:w="1234" w:type="dxa"/>
          </w:tcPr>
          <w:p w:rsidR="003D5DFF" w:rsidRPr="0023545D" w:rsidRDefault="003D5DFF" w:rsidP="006F76CF">
            <w:pPr>
              <w:rPr>
                <w:rFonts w:ascii="Times New Roman" w:hAnsi="Times New Roman" w:cs="Times New Roman"/>
                <w:sz w:val="18"/>
                <w:szCs w:val="18"/>
              </w:rPr>
            </w:pPr>
            <w:r w:rsidRPr="0023545D">
              <w:rPr>
                <w:rFonts w:ascii="Times New Roman" w:hAnsi="Times New Roman" w:cs="Times New Roman"/>
                <w:sz w:val="18"/>
                <w:szCs w:val="18"/>
              </w:rPr>
              <w:t>UND.</w:t>
            </w:r>
          </w:p>
        </w:tc>
        <w:tc>
          <w:tcPr>
            <w:tcW w:w="2409"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TECLE SEÑORITA DE 2 TONELADAS.</w:t>
            </w:r>
          </w:p>
        </w:tc>
        <w:tc>
          <w:tcPr>
            <w:tcW w:w="1276" w:type="dxa"/>
          </w:tcPr>
          <w:p w:rsidR="003D5DFF" w:rsidRPr="0023545D" w:rsidRDefault="003D5DFF" w:rsidP="006F76CF">
            <w:pPr>
              <w:jc w:val="both"/>
              <w:rPr>
                <w:rFonts w:ascii="Times New Roman" w:eastAsia="Gulim" w:hAnsi="Times New Roman" w:cs="Times New Roman"/>
                <w:sz w:val="18"/>
                <w:szCs w:val="18"/>
              </w:rPr>
            </w:pPr>
          </w:p>
        </w:tc>
        <w:tc>
          <w:tcPr>
            <w:tcW w:w="1134"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       55.00</w:t>
            </w:r>
          </w:p>
        </w:tc>
        <w:tc>
          <w:tcPr>
            <w:tcW w:w="1276"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        55.00</w:t>
            </w:r>
          </w:p>
        </w:tc>
      </w:tr>
      <w:tr w:rsidR="003D5DFF" w:rsidRPr="0023545D" w:rsidTr="006F76CF">
        <w:tc>
          <w:tcPr>
            <w:tcW w:w="704"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8</w:t>
            </w:r>
          </w:p>
        </w:tc>
        <w:tc>
          <w:tcPr>
            <w:tcW w:w="751"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1</w:t>
            </w:r>
          </w:p>
        </w:tc>
        <w:tc>
          <w:tcPr>
            <w:tcW w:w="1234" w:type="dxa"/>
          </w:tcPr>
          <w:p w:rsidR="003D5DFF" w:rsidRPr="0023545D" w:rsidRDefault="003D5DFF" w:rsidP="006F76CF">
            <w:pPr>
              <w:rPr>
                <w:rFonts w:ascii="Times New Roman" w:hAnsi="Times New Roman" w:cs="Times New Roman"/>
                <w:sz w:val="18"/>
                <w:szCs w:val="18"/>
              </w:rPr>
            </w:pPr>
            <w:r w:rsidRPr="0023545D">
              <w:rPr>
                <w:rFonts w:ascii="Times New Roman" w:hAnsi="Times New Roman" w:cs="Times New Roman"/>
                <w:sz w:val="18"/>
                <w:szCs w:val="18"/>
              </w:rPr>
              <w:t>UND.</w:t>
            </w:r>
          </w:p>
        </w:tc>
        <w:tc>
          <w:tcPr>
            <w:tcW w:w="2409"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CONTACTOR DE 65 AMPS A 240V.</w:t>
            </w:r>
          </w:p>
        </w:tc>
        <w:tc>
          <w:tcPr>
            <w:tcW w:w="1276" w:type="dxa"/>
          </w:tcPr>
          <w:p w:rsidR="003D5DFF" w:rsidRPr="0023545D" w:rsidRDefault="003D5DFF" w:rsidP="006F76CF">
            <w:pPr>
              <w:jc w:val="both"/>
              <w:rPr>
                <w:rFonts w:ascii="Times New Roman" w:eastAsia="Gulim" w:hAnsi="Times New Roman" w:cs="Times New Roman"/>
                <w:sz w:val="18"/>
                <w:szCs w:val="18"/>
              </w:rPr>
            </w:pPr>
          </w:p>
        </w:tc>
        <w:tc>
          <w:tcPr>
            <w:tcW w:w="1134"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        90.00</w:t>
            </w:r>
          </w:p>
        </w:tc>
        <w:tc>
          <w:tcPr>
            <w:tcW w:w="1276" w:type="dxa"/>
          </w:tcPr>
          <w:p w:rsidR="003D5DFF" w:rsidRPr="0023545D" w:rsidRDefault="003D5DFF" w:rsidP="006F76CF">
            <w:pPr>
              <w:jc w:val="both"/>
              <w:rPr>
                <w:rFonts w:ascii="Times New Roman" w:eastAsia="Gulim" w:hAnsi="Times New Roman" w:cs="Times New Roman"/>
                <w:sz w:val="18"/>
                <w:szCs w:val="18"/>
              </w:rPr>
            </w:pPr>
            <w:r w:rsidRPr="0023545D">
              <w:rPr>
                <w:rFonts w:ascii="Times New Roman" w:eastAsia="Gulim" w:hAnsi="Times New Roman" w:cs="Times New Roman"/>
                <w:sz w:val="18"/>
                <w:szCs w:val="18"/>
              </w:rPr>
              <w:t>$        90.00</w:t>
            </w:r>
          </w:p>
        </w:tc>
      </w:tr>
      <w:tr w:rsidR="003D5DFF" w:rsidRPr="0023545D" w:rsidTr="006F76CF">
        <w:tc>
          <w:tcPr>
            <w:tcW w:w="704" w:type="dxa"/>
            <w:shd w:val="clear" w:color="auto" w:fill="CCC0D9" w:themeFill="accent4" w:themeFillTint="66"/>
          </w:tcPr>
          <w:p w:rsidR="003D5DFF" w:rsidRPr="0023545D" w:rsidRDefault="003D5DFF" w:rsidP="006F76CF">
            <w:pPr>
              <w:jc w:val="both"/>
              <w:rPr>
                <w:rFonts w:ascii="Times New Roman" w:eastAsia="Gulim" w:hAnsi="Times New Roman" w:cs="Times New Roman"/>
                <w:sz w:val="18"/>
                <w:szCs w:val="18"/>
              </w:rPr>
            </w:pPr>
          </w:p>
        </w:tc>
        <w:tc>
          <w:tcPr>
            <w:tcW w:w="751" w:type="dxa"/>
            <w:shd w:val="clear" w:color="auto" w:fill="CCC0D9" w:themeFill="accent4" w:themeFillTint="66"/>
          </w:tcPr>
          <w:p w:rsidR="003D5DFF" w:rsidRPr="0023545D" w:rsidRDefault="003D5DFF" w:rsidP="006F76CF">
            <w:pPr>
              <w:jc w:val="both"/>
              <w:rPr>
                <w:rFonts w:ascii="Times New Roman" w:eastAsia="Gulim" w:hAnsi="Times New Roman" w:cs="Times New Roman"/>
                <w:sz w:val="18"/>
                <w:szCs w:val="18"/>
              </w:rPr>
            </w:pPr>
          </w:p>
        </w:tc>
        <w:tc>
          <w:tcPr>
            <w:tcW w:w="1234" w:type="dxa"/>
            <w:shd w:val="clear" w:color="auto" w:fill="CCC0D9" w:themeFill="accent4" w:themeFillTint="66"/>
          </w:tcPr>
          <w:p w:rsidR="003D5DFF" w:rsidRPr="0023545D" w:rsidRDefault="003D5DFF" w:rsidP="006F76CF">
            <w:pPr>
              <w:jc w:val="both"/>
              <w:rPr>
                <w:rFonts w:ascii="Times New Roman" w:eastAsia="Gulim" w:hAnsi="Times New Roman" w:cs="Times New Roman"/>
                <w:sz w:val="18"/>
                <w:szCs w:val="18"/>
              </w:rPr>
            </w:pPr>
          </w:p>
        </w:tc>
        <w:tc>
          <w:tcPr>
            <w:tcW w:w="2409" w:type="dxa"/>
            <w:shd w:val="clear" w:color="auto" w:fill="CCC0D9" w:themeFill="accent4" w:themeFillTint="66"/>
          </w:tcPr>
          <w:p w:rsidR="003D5DFF" w:rsidRPr="0023545D" w:rsidRDefault="003D5DFF" w:rsidP="006F76CF">
            <w:pPr>
              <w:jc w:val="both"/>
              <w:rPr>
                <w:rFonts w:ascii="Times New Roman" w:eastAsia="Gulim" w:hAnsi="Times New Roman" w:cs="Times New Roman"/>
                <w:b/>
                <w:sz w:val="18"/>
                <w:szCs w:val="18"/>
              </w:rPr>
            </w:pPr>
            <w:r w:rsidRPr="0023545D">
              <w:rPr>
                <w:rFonts w:ascii="Times New Roman" w:eastAsia="Gulim" w:hAnsi="Times New Roman" w:cs="Times New Roman"/>
                <w:b/>
                <w:sz w:val="18"/>
                <w:szCs w:val="18"/>
              </w:rPr>
              <w:t>TOTAL.</w:t>
            </w:r>
          </w:p>
        </w:tc>
        <w:tc>
          <w:tcPr>
            <w:tcW w:w="1276" w:type="dxa"/>
            <w:shd w:val="clear" w:color="auto" w:fill="CCC0D9" w:themeFill="accent4" w:themeFillTint="66"/>
          </w:tcPr>
          <w:p w:rsidR="003D5DFF" w:rsidRPr="0023545D" w:rsidRDefault="003D5DFF" w:rsidP="006F76CF">
            <w:pPr>
              <w:jc w:val="both"/>
              <w:rPr>
                <w:rFonts w:ascii="Times New Roman" w:eastAsia="Gulim" w:hAnsi="Times New Roman" w:cs="Times New Roman"/>
                <w:b/>
                <w:sz w:val="18"/>
                <w:szCs w:val="18"/>
              </w:rPr>
            </w:pPr>
          </w:p>
        </w:tc>
        <w:tc>
          <w:tcPr>
            <w:tcW w:w="1134" w:type="dxa"/>
            <w:shd w:val="clear" w:color="auto" w:fill="CCC0D9" w:themeFill="accent4" w:themeFillTint="66"/>
          </w:tcPr>
          <w:p w:rsidR="003D5DFF" w:rsidRPr="0023545D" w:rsidRDefault="003D5DFF" w:rsidP="006F76CF">
            <w:pPr>
              <w:jc w:val="both"/>
              <w:rPr>
                <w:rFonts w:ascii="Times New Roman" w:eastAsia="Gulim" w:hAnsi="Times New Roman" w:cs="Times New Roman"/>
                <w:b/>
                <w:sz w:val="18"/>
                <w:szCs w:val="18"/>
              </w:rPr>
            </w:pPr>
          </w:p>
        </w:tc>
        <w:tc>
          <w:tcPr>
            <w:tcW w:w="1276" w:type="dxa"/>
            <w:shd w:val="clear" w:color="auto" w:fill="CCC0D9" w:themeFill="accent4" w:themeFillTint="66"/>
          </w:tcPr>
          <w:p w:rsidR="003D5DFF" w:rsidRPr="0023545D" w:rsidRDefault="003D5DFF" w:rsidP="006F76CF">
            <w:pPr>
              <w:jc w:val="both"/>
              <w:rPr>
                <w:rFonts w:ascii="Times New Roman" w:eastAsia="Gulim" w:hAnsi="Times New Roman" w:cs="Times New Roman"/>
                <w:b/>
                <w:sz w:val="18"/>
                <w:szCs w:val="18"/>
              </w:rPr>
            </w:pPr>
            <w:r w:rsidRPr="0023545D">
              <w:rPr>
                <w:rFonts w:ascii="Times New Roman" w:eastAsia="Gulim" w:hAnsi="Times New Roman" w:cs="Times New Roman"/>
                <w:b/>
                <w:sz w:val="18"/>
                <w:szCs w:val="18"/>
              </w:rPr>
              <w:t>$  10,648.75</w:t>
            </w:r>
          </w:p>
        </w:tc>
      </w:tr>
    </w:tbl>
    <w:p w:rsidR="003D5DFF" w:rsidRPr="0023545D" w:rsidRDefault="003D5DFF" w:rsidP="003D5DFF">
      <w:pPr>
        <w:spacing w:after="0" w:line="240" w:lineRule="auto"/>
        <w:jc w:val="both"/>
        <w:rPr>
          <w:rFonts w:ascii="Times New Roman" w:eastAsia="Gulim" w:hAnsi="Times New Roman" w:cs="Times New Roman"/>
          <w:sz w:val="24"/>
          <w:szCs w:val="24"/>
        </w:rPr>
      </w:pPr>
    </w:p>
    <w:p w:rsidR="003D5DFF" w:rsidRPr="0023545D" w:rsidRDefault="003D5DFF" w:rsidP="003D5DFF">
      <w:pPr>
        <w:tabs>
          <w:tab w:val="left" w:pos="851"/>
        </w:tabs>
        <w:spacing w:after="0" w:line="240" w:lineRule="auto"/>
        <w:ind w:right="49"/>
        <w:jc w:val="both"/>
        <w:rPr>
          <w:rFonts w:ascii="Times New Roman" w:eastAsia="Gulim" w:hAnsi="Times New Roman" w:cs="Times New Roman"/>
          <w:b/>
          <w:sz w:val="24"/>
          <w:szCs w:val="24"/>
          <w:u w:val="single"/>
        </w:rPr>
      </w:pPr>
      <w:proofErr w:type="spellStart"/>
      <w:r w:rsidRPr="0023545D">
        <w:rPr>
          <w:rFonts w:ascii="Times New Roman" w:eastAsia="Gulim" w:hAnsi="Times New Roman" w:cs="Times New Roman"/>
          <w:b/>
          <w:sz w:val="24"/>
          <w:szCs w:val="24"/>
          <w:u w:val="single"/>
        </w:rPr>
        <w:t>Segundo</w:t>
      </w:r>
      <w:proofErr w:type="gramStart"/>
      <w:r w:rsidRPr="0023545D">
        <w:rPr>
          <w:rFonts w:ascii="Times New Roman" w:eastAsia="Gulim" w:hAnsi="Times New Roman" w:cs="Times New Roman"/>
          <w:b/>
          <w:sz w:val="24"/>
          <w:szCs w:val="24"/>
          <w:u w:val="single"/>
        </w:rPr>
        <w:t>:</w:t>
      </w:r>
      <w:r w:rsidRPr="0023545D">
        <w:rPr>
          <w:rFonts w:ascii="Times New Roman" w:hAnsi="Times New Roman" w:cs="Times New Roman"/>
          <w:sz w:val="24"/>
          <w:szCs w:val="24"/>
          <w:u w:val="single"/>
        </w:rPr>
        <w:t>Autorizar</w:t>
      </w:r>
      <w:proofErr w:type="spellEnd"/>
      <w:proofErr w:type="gramEnd"/>
      <w:r w:rsidRPr="0023545D">
        <w:rPr>
          <w:rFonts w:ascii="Times New Roman" w:hAnsi="Times New Roman" w:cs="Times New Roman"/>
          <w:sz w:val="24"/>
          <w:szCs w:val="24"/>
          <w:u w:val="single"/>
        </w:rPr>
        <w:t xml:space="preserve"> al Tesorero Municipal, para la erogación de Fondos Propios, por la cantidad </w:t>
      </w:r>
      <w:proofErr w:type="spellStart"/>
      <w:r w:rsidRPr="0023545D">
        <w:rPr>
          <w:rFonts w:ascii="Times New Roman" w:hAnsi="Times New Roman" w:cs="Times New Roman"/>
          <w:sz w:val="24"/>
          <w:szCs w:val="24"/>
          <w:u w:val="single"/>
        </w:rPr>
        <w:t>de:</w:t>
      </w:r>
      <w:r w:rsidRPr="0023545D">
        <w:rPr>
          <w:rFonts w:ascii="Times New Roman" w:eastAsia="Gulim" w:hAnsi="Times New Roman" w:cs="Times New Roman"/>
          <w:b/>
          <w:sz w:val="24"/>
          <w:szCs w:val="24"/>
          <w:u w:val="single"/>
        </w:rPr>
        <w:t>Diez</w:t>
      </w:r>
      <w:proofErr w:type="spellEnd"/>
      <w:r w:rsidRPr="0023545D">
        <w:rPr>
          <w:rFonts w:ascii="Times New Roman" w:eastAsia="Gulim" w:hAnsi="Times New Roman" w:cs="Times New Roman"/>
          <w:b/>
          <w:sz w:val="24"/>
          <w:szCs w:val="24"/>
          <w:u w:val="single"/>
        </w:rPr>
        <w:t xml:space="preserve"> mil seiscientos cuarenta y ocho 75/100 Dólares Estadounidenses; ($10,648.75);</w:t>
      </w:r>
      <w:r w:rsidRPr="0023545D">
        <w:rPr>
          <w:rFonts w:ascii="Times New Roman" w:hAnsi="Times New Roman" w:cs="Times New Roman"/>
          <w:sz w:val="24"/>
          <w:szCs w:val="24"/>
          <w:u w:val="single"/>
        </w:rPr>
        <w:t xml:space="preserve">de conformidad a la documentación legal que se le presente, gasto que será aplicado al presupuesto municipal vigente. </w:t>
      </w:r>
      <w:r w:rsidRPr="0023545D">
        <w:rPr>
          <w:rFonts w:ascii="Times New Roman" w:hAnsi="Times New Roman" w:cs="Times New Roman"/>
          <w:b/>
          <w:sz w:val="24"/>
          <w:szCs w:val="24"/>
          <w:u w:val="single"/>
        </w:rPr>
        <w:t>Tercero:</w:t>
      </w:r>
      <w:r w:rsidRPr="0023545D">
        <w:rPr>
          <w:rFonts w:ascii="Times New Roman" w:hAnsi="Times New Roman" w:cs="Times New Roman"/>
          <w:sz w:val="24"/>
          <w:szCs w:val="24"/>
          <w:u w:val="single"/>
        </w:rPr>
        <w:t xml:space="preserve"> Se nombra como administrador de órdenes de compra, al señor José Israel Rojas Martínez, Electricista </w:t>
      </w:r>
      <w:r w:rsidRPr="0023545D">
        <w:rPr>
          <w:rFonts w:ascii="Times New Roman" w:hAnsi="Times New Roman" w:cs="Times New Roman"/>
          <w:sz w:val="24"/>
          <w:szCs w:val="24"/>
          <w:u w:val="single"/>
        </w:rPr>
        <w:lastRenderedPageBreak/>
        <w:t xml:space="preserve">Municipal. </w:t>
      </w:r>
      <w:r w:rsidRPr="0023545D">
        <w:rPr>
          <w:rFonts w:ascii="Times New Roman" w:hAnsi="Times New Roman" w:cs="Times New Roman"/>
          <w:b/>
          <w:sz w:val="24"/>
          <w:szCs w:val="24"/>
          <w:u w:val="single"/>
        </w:rPr>
        <w:t>Cuarto:</w:t>
      </w:r>
      <w:r w:rsidRPr="0023545D">
        <w:rPr>
          <w:rFonts w:ascii="Times New Roman" w:hAnsi="Times New Roman" w:cs="Times New Roman"/>
          <w:sz w:val="24"/>
          <w:szCs w:val="24"/>
          <w:u w:val="single"/>
        </w:rPr>
        <w:t xml:space="preserve"> Certifíquese y comuníquese para los demás efectos legales consiguientes…………………..</w:t>
      </w:r>
    </w:p>
    <w:p w:rsidR="003D5DFF" w:rsidRPr="0023545D" w:rsidRDefault="003D5DFF" w:rsidP="003D5DFF">
      <w:pPr>
        <w:tabs>
          <w:tab w:val="left" w:pos="851"/>
        </w:tabs>
        <w:spacing w:after="0" w:line="240" w:lineRule="auto"/>
        <w:ind w:right="49"/>
        <w:jc w:val="both"/>
        <w:rPr>
          <w:rFonts w:ascii="Times New Roman" w:eastAsia="Gulim" w:hAnsi="Times New Roman" w:cs="Times New Roman"/>
          <w:b/>
          <w:sz w:val="24"/>
          <w:szCs w:val="24"/>
          <w:u w:val="single"/>
        </w:rPr>
      </w:pPr>
    </w:p>
    <w:p w:rsidR="003D5DFF" w:rsidRPr="00A37150" w:rsidRDefault="003D5DFF" w:rsidP="003D5DFF">
      <w:pPr>
        <w:spacing w:after="0" w:line="240" w:lineRule="auto"/>
        <w:jc w:val="both"/>
        <w:rPr>
          <w:rFonts w:ascii="Times New Roman" w:hAnsi="Times New Roman" w:cs="Times New Roman"/>
          <w:b/>
          <w:u w:val="single"/>
        </w:rPr>
      </w:pPr>
      <w:r w:rsidRPr="00A37150">
        <w:rPr>
          <w:rFonts w:ascii="Times New Roman" w:hAnsi="Times New Roman" w:cs="Times New Roman"/>
          <w:b/>
          <w:sz w:val="24"/>
          <w:szCs w:val="24"/>
          <w:u w:val="single"/>
        </w:rPr>
        <w:t>ACUERDO NÚMERO DIEZ</w:t>
      </w:r>
      <w:r w:rsidRPr="00A37150">
        <w:rPr>
          <w:rFonts w:ascii="Times New Roman" w:hAnsi="Times New Roman" w:cs="Times New Roman"/>
          <w:sz w:val="24"/>
          <w:szCs w:val="24"/>
          <w:u w:val="single"/>
        </w:rPr>
        <w:t xml:space="preserve">: El Concejo Municipal de la Villa San Luis la Herradura Departamento de la Paz, </w:t>
      </w:r>
      <w:proofErr w:type="spellStart"/>
      <w:r w:rsidRPr="00A37150">
        <w:rPr>
          <w:rFonts w:ascii="Times New Roman" w:hAnsi="Times New Roman" w:cs="Times New Roman"/>
          <w:b/>
          <w:sz w:val="24"/>
          <w:szCs w:val="24"/>
          <w:u w:val="single"/>
        </w:rPr>
        <w:t>Considerando:a</w:t>
      </w:r>
      <w:proofErr w:type="spellEnd"/>
      <w:r w:rsidRPr="00A37150">
        <w:rPr>
          <w:rFonts w:ascii="Times New Roman" w:hAnsi="Times New Roman" w:cs="Times New Roman"/>
          <w:b/>
          <w:sz w:val="24"/>
          <w:szCs w:val="24"/>
          <w:u w:val="single"/>
        </w:rPr>
        <w:t>)</w:t>
      </w:r>
      <w:r w:rsidRPr="00A37150">
        <w:rPr>
          <w:rFonts w:ascii="Times New Roman" w:hAnsi="Times New Roman" w:cs="Times New Roman"/>
          <w:sz w:val="24"/>
          <w:szCs w:val="24"/>
          <w:u w:val="single"/>
        </w:rPr>
        <w:t xml:space="preserve"> Lo expuesto por el Señor Alcalde Municipal, don Napoleón Armando </w:t>
      </w:r>
      <w:proofErr w:type="spellStart"/>
      <w:r w:rsidRPr="00A37150">
        <w:rPr>
          <w:rFonts w:ascii="Times New Roman" w:hAnsi="Times New Roman" w:cs="Times New Roman"/>
          <w:sz w:val="24"/>
          <w:szCs w:val="24"/>
          <w:u w:val="single"/>
        </w:rPr>
        <w:t>Iraheta</w:t>
      </w:r>
      <w:proofErr w:type="spellEnd"/>
      <w:r w:rsidRPr="00A37150">
        <w:rPr>
          <w:rFonts w:ascii="Times New Roman" w:hAnsi="Times New Roman" w:cs="Times New Roman"/>
          <w:sz w:val="24"/>
          <w:szCs w:val="24"/>
          <w:u w:val="single"/>
        </w:rPr>
        <w:t xml:space="preserve"> Jirón, en cuanto a la problemática de los habitantes del Caserío El Palmo del Cantón La Anona de esta jurisdicción</w:t>
      </w:r>
      <w:r w:rsidRPr="00A37150">
        <w:rPr>
          <w:rFonts w:ascii="Times New Roman" w:hAnsi="Times New Roman" w:cs="Times New Roman"/>
          <w:sz w:val="24"/>
          <w:szCs w:val="24"/>
        </w:rPr>
        <w:t>, le han manifestado sobre el mal estado de las calle</w:t>
      </w:r>
      <w:r w:rsidR="000F58AA">
        <w:rPr>
          <w:rFonts w:ascii="Times New Roman" w:hAnsi="Times New Roman" w:cs="Times New Roman"/>
          <w:sz w:val="24"/>
          <w:szCs w:val="24"/>
        </w:rPr>
        <w:t xml:space="preserve"> </w:t>
      </w:r>
      <w:proofErr w:type="spellStart"/>
      <w:r w:rsidRPr="00A37150">
        <w:rPr>
          <w:rFonts w:ascii="Times New Roman" w:hAnsi="Times New Roman" w:cs="Times New Roman"/>
          <w:sz w:val="24"/>
          <w:szCs w:val="24"/>
        </w:rPr>
        <w:t>sinternas</w:t>
      </w:r>
      <w:proofErr w:type="spellEnd"/>
      <w:r w:rsidRPr="00A37150">
        <w:rPr>
          <w:rFonts w:ascii="Times New Roman" w:hAnsi="Times New Roman" w:cs="Times New Roman"/>
          <w:sz w:val="24"/>
          <w:szCs w:val="24"/>
        </w:rPr>
        <w:t xml:space="preserve"> del caserío antes mencionado y con la llegada del invierno es importante realizar un proyecto de Balastado de calles internas en Caserío El Palmo del Cantón La Anona</w:t>
      </w:r>
      <w:r w:rsidRPr="00A37150">
        <w:rPr>
          <w:rFonts w:ascii="Times New Roman" w:eastAsia="Gulim" w:hAnsi="Times New Roman" w:cs="Times New Roman"/>
          <w:sz w:val="24"/>
          <w:szCs w:val="24"/>
        </w:rPr>
        <w:t xml:space="preserve">”, Municipio de San Luis La Herradura, Departamento de La Paz, con el objetivo de beneficiar a las familias que utilizan las calles internas de la comunidad antes mencionada y de esta jurisdicción. </w:t>
      </w:r>
      <w:r w:rsidRPr="00A37150">
        <w:rPr>
          <w:rFonts w:ascii="Times New Roman" w:hAnsi="Times New Roman" w:cs="Times New Roman"/>
          <w:b/>
          <w:sz w:val="24"/>
          <w:szCs w:val="24"/>
          <w:u w:val="single"/>
        </w:rPr>
        <w:t>Por Tanto:</w:t>
      </w:r>
      <w:r w:rsidRPr="00A37150">
        <w:rPr>
          <w:rFonts w:ascii="Times New Roman" w:hAnsi="Times New Roman" w:cs="Times New Roman"/>
          <w:sz w:val="24"/>
          <w:szCs w:val="24"/>
        </w:rPr>
        <w:t xml:space="preserve"> El Concejo Municipal en uso de sus facultades que le confiere El Código Municipal,</w:t>
      </w:r>
      <w:r w:rsidRPr="00A37150">
        <w:rPr>
          <w:rFonts w:ascii="Times New Roman" w:eastAsia="Times New Roman" w:hAnsi="Times New Roman" w:cs="Times New Roman"/>
          <w:bCs/>
          <w:sz w:val="24"/>
          <w:szCs w:val="24"/>
          <w:lang w:val="es-ES" w:eastAsia="es-ES"/>
        </w:rPr>
        <w:t xml:space="preserve"> el Presupuesto Municipal del ejercicio dos mil veintidós, por ser de urgente necesidad para la población a beneficiarse y para la administración en su funcionamiento. </w:t>
      </w:r>
      <w:r w:rsidRPr="00A37150">
        <w:rPr>
          <w:rFonts w:ascii="Times New Roman" w:eastAsia="Times New Roman" w:hAnsi="Times New Roman" w:cs="Times New Roman"/>
          <w:b/>
          <w:bCs/>
          <w:sz w:val="24"/>
          <w:szCs w:val="24"/>
          <w:u w:val="single"/>
          <w:lang w:val="es-ES" w:eastAsia="es-ES"/>
        </w:rPr>
        <w:t>ACUERDA: Primero: a)</w:t>
      </w:r>
      <w:r>
        <w:rPr>
          <w:rFonts w:ascii="Times New Roman" w:eastAsia="Times New Roman" w:hAnsi="Times New Roman" w:cs="Times New Roman"/>
          <w:b/>
          <w:bCs/>
          <w:sz w:val="24"/>
          <w:szCs w:val="24"/>
          <w:u w:val="single"/>
          <w:lang w:val="es-ES" w:eastAsia="es-ES"/>
        </w:rPr>
        <w:t xml:space="preserve"> </w:t>
      </w:r>
      <w:r w:rsidRPr="00A37150">
        <w:rPr>
          <w:rFonts w:ascii="Times New Roman" w:eastAsia="Times New Roman" w:hAnsi="Times New Roman" w:cs="Times New Roman"/>
          <w:b/>
          <w:sz w:val="24"/>
          <w:szCs w:val="24"/>
          <w:u w:val="single"/>
          <w:lang w:val="es-ES" w:eastAsia="es-ES"/>
        </w:rPr>
        <w:t>Se prioriza</w:t>
      </w:r>
      <w:r w:rsidRPr="00A37150">
        <w:rPr>
          <w:rFonts w:ascii="Times New Roman" w:eastAsia="Times New Roman" w:hAnsi="Times New Roman" w:cs="Times New Roman"/>
          <w:bCs/>
          <w:sz w:val="24"/>
          <w:szCs w:val="24"/>
          <w:u w:val="single"/>
          <w:lang w:val="es-ES" w:eastAsia="es-ES"/>
        </w:rPr>
        <w:t xml:space="preserve"> la ejecución del proyecto: </w:t>
      </w:r>
      <w:r w:rsidRPr="00A37150">
        <w:rPr>
          <w:rFonts w:ascii="Times New Roman" w:eastAsia="Gulim" w:hAnsi="Times New Roman" w:cs="Times New Roman"/>
          <w:sz w:val="24"/>
          <w:szCs w:val="24"/>
          <w:u w:val="single"/>
        </w:rPr>
        <w:t>“Balastado de calles internas en Caserío El Palmo, Cantón La Anona”</w:t>
      </w:r>
      <w:r w:rsidRPr="00A37150">
        <w:rPr>
          <w:rFonts w:ascii="Times New Roman" w:eastAsia="Gulim" w:hAnsi="Times New Roman" w:cs="Times New Roman"/>
          <w:b/>
          <w:sz w:val="24"/>
          <w:szCs w:val="24"/>
          <w:u w:val="single"/>
        </w:rPr>
        <w:t xml:space="preserve">, </w:t>
      </w:r>
      <w:r w:rsidRPr="00A37150">
        <w:rPr>
          <w:rFonts w:ascii="Times New Roman" w:eastAsia="Gulim" w:hAnsi="Times New Roman" w:cs="Times New Roman"/>
          <w:sz w:val="24"/>
          <w:szCs w:val="24"/>
          <w:u w:val="single"/>
        </w:rPr>
        <w:t xml:space="preserve">Municipio de San Luis La Herradura, Departamento de La Paz. </w:t>
      </w:r>
      <w:r w:rsidRPr="00A37150">
        <w:rPr>
          <w:rFonts w:ascii="Times New Roman" w:eastAsia="Times New Roman" w:hAnsi="Times New Roman" w:cs="Times New Roman"/>
          <w:b/>
          <w:sz w:val="24"/>
          <w:szCs w:val="24"/>
          <w:u w:val="single"/>
          <w:lang w:val="es-ES" w:eastAsia="es-ES"/>
        </w:rPr>
        <w:t>Segundo:</w:t>
      </w:r>
      <w:r w:rsidRPr="00A37150">
        <w:rPr>
          <w:rFonts w:ascii="Times New Roman" w:eastAsia="Times New Roman" w:hAnsi="Times New Roman" w:cs="Times New Roman"/>
          <w:sz w:val="24"/>
          <w:szCs w:val="24"/>
          <w:u w:val="single"/>
          <w:lang w:val="es-ES" w:eastAsia="es-ES"/>
        </w:rPr>
        <w:t xml:space="preserve"> En consecuencia, se acuerda financiar este proyecto con fondos FODES 1.5% Libre Disponibilidad, o Fondos Propios, conforme sea señalado en el perfil o la Carpeta Técnica del Proyecto antes mencionado; para lo cual este Concejo nombra a don Napoleón Armando </w:t>
      </w:r>
      <w:proofErr w:type="spellStart"/>
      <w:r w:rsidRPr="00A37150">
        <w:rPr>
          <w:rFonts w:ascii="Times New Roman" w:eastAsia="Times New Roman" w:hAnsi="Times New Roman" w:cs="Times New Roman"/>
          <w:sz w:val="24"/>
          <w:szCs w:val="24"/>
          <w:u w:val="single"/>
          <w:lang w:val="es-ES" w:eastAsia="es-ES"/>
        </w:rPr>
        <w:t>Iraheta</w:t>
      </w:r>
      <w:proofErr w:type="spellEnd"/>
      <w:r w:rsidRPr="00A37150">
        <w:rPr>
          <w:rFonts w:ascii="Times New Roman" w:eastAsia="Times New Roman" w:hAnsi="Times New Roman" w:cs="Times New Roman"/>
          <w:sz w:val="24"/>
          <w:szCs w:val="24"/>
          <w:u w:val="single"/>
          <w:lang w:val="es-ES" w:eastAsia="es-ES"/>
        </w:rPr>
        <w:t xml:space="preserve"> Jirón, Alcalde Municipal y Licenciado A</w:t>
      </w:r>
      <w:proofErr w:type="spellStart"/>
      <w:r w:rsidRPr="00A37150">
        <w:rPr>
          <w:rFonts w:ascii="Times New Roman" w:hAnsi="Times New Roman" w:cs="Times New Roman"/>
          <w:bCs/>
          <w:sz w:val="24"/>
          <w:szCs w:val="24"/>
          <w:u w:val="single"/>
        </w:rPr>
        <w:t>milcar</w:t>
      </w:r>
      <w:proofErr w:type="spellEnd"/>
      <w:r w:rsidRPr="00A37150">
        <w:rPr>
          <w:rFonts w:ascii="Times New Roman" w:hAnsi="Times New Roman" w:cs="Times New Roman"/>
          <w:bCs/>
          <w:sz w:val="24"/>
          <w:szCs w:val="24"/>
          <w:u w:val="single"/>
        </w:rPr>
        <w:t xml:space="preserve"> </w:t>
      </w:r>
      <w:proofErr w:type="spellStart"/>
      <w:r w:rsidRPr="00A37150">
        <w:rPr>
          <w:rFonts w:ascii="Times New Roman" w:hAnsi="Times New Roman" w:cs="Times New Roman"/>
          <w:bCs/>
          <w:sz w:val="24"/>
          <w:szCs w:val="24"/>
          <w:u w:val="single"/>
        </w:rPr>
        <w:t>Steeven</w:t>
      </w:r>
      <w:proofErr w:type="spellEnd"/>
      <w:r w:rsidRPr="00A37150">
        <w:rPr>
          <w:rFonts w:ascii="Times New Roman" w:hAnsi="Times New Roman" w:cs="Times New Roman"/>
          <w:bCs/>
          <w:sz w:val="24"/>
          <w:szCs w:val="24"/>
          <w:u w:val="single"/>
        </w:rPr>
        <w:t xml:space="preserve"> </w:t>
      </w:r>
      <w:proofErr w:type="spellStart"/>
      <w:r w:rsidRPr="00A37150">
        <w:rPr>
          <w:rFonts w:ascii="Times New Roman" w:hAnsi="Times New Roman" w:cs="Times New Roman"/>
          <w:bCs/>
          <w:sz w:val="24"/>
          <w:szCs w:val="24"/>
          <w:u w:val="single"/>
        </w:rPr>
        <w:t>Efigenio</w:t>
      </w:r>
      <w:proofErr w:type="spellEnd"/>
      <w:r w:rsidRPr="00A37150">
        <w:rPr>
          <w:rFonts w:ascii="Times New Roman" w:hAnsi="Times New Roman" w:cs="Times New Roman"/>
          <w:bCs/>
          <w:sz w:val="24"/>
          <w:szCs w:val="24"/>
          <w:u w:val="single"/>
        </w:rPr>
        <w:t xml:space="preserve"> Arias, Cuarto Regidor Propietario</w:t>
      </w:r>
      <w:r w:rsidRPr="00A37150">
        <w:rPr>
          <w:rFonts w:ascii="Times New Roman" w:eastAsia="Times New Roman" w:hAnsi="Times New Roman" w:cs="Times New Roman"/>
          <w:sz w:val="24"/>
          <w:szCs w:val="24"/>
          <w:u w:val="single"/>
          <w:lang w:val="es-ES" w:eastAsia="es-ES"/>
        </w:rPr>
        <w:t xml:space="preserve">; como responsables del manejo de los fondos y como refrendarios de la Cuenta Corriente que será </w:t>
      </w:r>
      <w:proofErr w:type="spellStart"/>
      <w:r w:rsidRPr="00A37150">
        <w:rPr>
          <w:rFonts w:ascii="Times New Roman" w:eastAsia="Times New Roman" w:hAnsi="Times New Roman" w:cs="Times New Roman"/>
          <w:sz w:val="24"/>
          <w:szCs w:val="24"/>
          <w:u w:val="single"/>
          <w:lang w:val="es-ES" w:eastAsia="es-ES"/>
        </w:rPr>
        <w:t>aperturada</w:t>
      </w:r>
      <w:proofErr w:type="spellEnd"/>
      <w:r w:rsidRPr="00A37150">
        <w:rPr>
          <w:rFonts w:ascii="Times New Roman" w:eastAsia="Times New Roman" w:hAnsi="Times New Roman" w:cs="Times New Roman"/>
          <w:sz w:val="24"/>
          <w:szCs w:val="24"/>
          <w:u w:val="single"/>
          <w:lang w:val="es-ES" w:eastAsia="es-ES"/>
        </w:rPr>
        <w:t xml:space="preserve"> en su oportunidad.</w:t>
      </w:r>
      <w:r>
        <w:rPr>
          <w:rFonts w:ascii="Times New Roman" w:eastAsia="Times New Roman" w:hAnsi="Times New Roman" w:cs="Times New Roman"/>
          <w:sz w:val="24"/>
          <w:szCs w:val="24"/>
          <w:u w:val="single"/>
          <w:lang w:val="es-ES" w:eastAsia="es-ES"/>
        </w:rPr>
        <w:t xml:space="preserve"> </w:t>
      </w:r>
      <w:r w:rsidRPr="00A37150">
        <w:rPr>
          <w:rFonts w:ascii="Times New Roman" w:eastAsia="Times New Roman" w:hAnsi="Times New Roman" w:cs="Times New Roman"/>
          <w:b/>
          <w:sz w:val="24"/>
          <w:szCs w:val="24"/>
          <w:u w:val="single"/>
          <w:lang w:val="es-ES" w:eastAsia="es-ES"/>
        </w:rPr>
        <w:t>Tercero:</w:t>
      </w:r>
      <w:r w:rsidR="00657FDF">
        <w:rPr>
          <w:rFonts w:ascii="Times New Roman" w:eastAsia="Times New Roman" w:hAnsi="Times New Roman" w:cs="Times New Roman"/>
          <w:b/>
          <w:sz w:val="24"/>
          <w:szCs w:val="24"/>
          <w:u w:val="single"/>
          <w:lang w:val="es-ES" w:eastAsia="es-ES"/>
        </w:rPr>
        <w:t xml:space="preserve"> </w:t>
      </w:r>
      <w:r w:rsidRPr="00A37150">
        <w:rPr>
          <w:rFonts w:ascii="Times New Roman" w:hAnsi="Times New Roman" w:cs="Times New Roman"/>
          <w:sz w:val="24"/>
          <w:szCs w:val="24"/>
          <w:u w:val="single"/>
        </w:rPr>
        <w:t xml:space="preserve">Instruir al Arq. </w:t>
      </w:r>
      <w:proofErr w:type="spellStart"/>
      <w:r w:rsidRPr="00A37150">
        <w:rPr>
          <w:rFonts w:ascii="Times New Roman" w:hAnsi="Times New Roman" w:cs="Times New Roman"/>
          <w:sz w:val="24"/>
          <w:szCs w:val="24"/>
          <w:u w:val="single"/>
        </w:rPr>
        <w:t>Wilber</w:t>
      </w:r>
      <w:proofErr w:type="spellEnd"/>
      <w:r w:rsidRPr="00A37150">
        <w:rPr>
          <w:rFonts w:ascii="Times New Roman" w:hAnsi="Times New Roman" w:cs="Times New Roman"/>
          <w:sz w:val="24"/>
          <w:szCs w:val="24"/>
          <w:u w:val="single"/>
        </w:rPr>
        <w:t xml:space="preserve"> Asdrúbal Arévalo Villegas, Jefe de proyectos de esta municipalidad, para que elabore el Perfil o</w:t>
      </w:r>
      <w:r>
        <w:rPr>
          <w:rFonts w:ascii="Times New Roman" w:hAnsi="Times New Roman" w:cs="Times New Roman"/>
          <w:sz w:val="24"/>
          <w:szCs w:val="24"/>
          <w:u w:val="single"/>
        </w:rPr>
        <w:t xml:space="preserve"> </w:t>
      </w:r>
      <w:r w:rsidRPr="00A37150">
        <w:rPr>
          <w:rFonts w:ascii="Times New Roman" w:hAnsi="Times New Roman" w:cs="Times New Roman"/>
          <w:sz w:val="24"/>
          <w:szCs w:val="24"/>
          <w:u w:val="single"/>
        </w:rPr>
        <w:t xml:space="preserve">La Carpeta Técnica del proyecto: </w:t>
      </w:r>
      <w:r w:rsidRPr="00A37150">
        <w:rPr>
          <w:rFonts w:ascii="Times New Roman" w:eastAsia="Gulim" w:hAnsi="Times New Roman" w:cs="Times New Roman"/>
          <w:sz w:val="24"/>
          <w:szCs w:val="24"/>
          <w:u w:val="single"/>
        </w:rPr>
        <w:t>“Balastado de calles internas en Caserío El Palmo, Cantón La Anona”</w:t>
      </w:r>
      <w:r w:rsidRPr="00A37150">
        <w:rPr>
          <w:rFonts w:ascii="Times New Roman" w:hAnsi="Times New Roman" w:cs="Times New Roman"/>
          <w:b/>
          <w:u w:val="single"/>
        </w:rPr>
        <w:t xml:space="preserve">, </w:t>
      </w:r>
      <w:r w:rsidRPr="00A37150">
        <w:rPr>
          <w:rFonts w:ascii="Times New Roman" w:eastAsia="Gulim" w:hAnsi="Times New Roman" w:cs="Times New Roman"/>
          <w:sz w:val="24"/>
          <w:szCs w:val="24"/>
          <w:u w:val="single"/>
        </w:rPr>
        <w:t>Municipio de San Luis La Herradura, Departamento de La Paz.</w:t>
      </w:r>
      <w:r w:rsidRPr="00A37150">
        <w:rPr>
          <w:rFonts w:ascii="Times New Roman" w:eastAsia="Times New Roman" w:hAnsi="Times New Roman" w:cs="Times New Roman"/>
          <w:b/>
          <w:sz w:val="24"/>
          <w:szCs w:val="24"/>
          <w:u w:val="single"/>
          <w:lang w:val="es-ES" w:eastAsia="es-ES"/>
        </w:rPr>
        <w:t xml:space="preserve">Cuarto: </w:t>
      </w:r>
      <w:r w:rsidRPr="00A37150">
        <w:rPr>
          <w:rFonts w:ascii="Times New Roman" w:eastAsia="Times New Roman" w:hAnsi="Times New Roman" w:cs="Times New Roman"/>
          <w:sz w:val="24"/>
          <w:szCs w:val="24"/>
          <w:u w:val="single"/>
          <w:lang w:val="es-ES" w:eastAsia="es-ES"/>
        </w:rPr>
        <w:t>Certifíquese y comuníquese, para los efectos legales correspondientes……………………………………………………..</w:t>
      </w:r>
    </w:p>
    <w:p w:rsidR="003D5DFF" w:rsidRPr="00F044FD" w:rsidRDefault="003D5DFF" w:rsidP="003D5DFF">
      <w:pPr>
        <w:spacing w:after="0" w:line="240" w:lineRule="auto"/>
        <w:jc w:val="both"/>
        <w:rPr>
          <w:rFonts w:ascii="Times New Roman" w:hAnsi="Times New Roman" w:cs="Times New Roman"/>
          <w:b/>
          <w:color w:val="0000CC"/>
          <w:u w:val="single"/>
        </w:rPr>
      </w:pPr>
    </w:p>
    <w:p w:rsidR="003D5DFF" w:rsidRPr="00426DC6" w:rsidRDefault="003D5DFF" w:rsidP="003D5DFF">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3D5DFF" w:rsidRPr="00426DC6" w:rsidRDefault="003D5DFF" w:rsidP="003D5DFF">
      <w:pPr>
        <w:spacing w:after="0" w:line="240" w:lineRule="auto"/>
        <w:jc w:val="both"/>
        <w:rPr>
          <w:rFonts w:ascii="Times New Roman" w:hAnsi="Times New Roman" w:cs="Times New Roman"/>
          <w:sz w:val="24"/>
          <w:szCs w:val="24"/>
        </w:rPr>
      </w:pPr>
    </w:p>
    <w:p w:rsidR="003D5DFF" w:rsidRDefault="003D5DFF" w:rsidP="003D5DFF">
      <w:pPr>
        <w:spacing w:after="0" w:line="240" w:lineRule="auto"/>
        <w:jc w:val="center"/>
        <w:rPr>
          <w:rFonts w:ascii="Times New Roman" w:hAnsi="Times New Roman" w:cs="Times New Roman"/>
          <w:bCs/>
        </w:rPr>
      </w:pPr>
    </w:p>
    <w:p w:rsidR="003D5DFF" w:rsidRDefault="003D5DFF" w:rsidP="003D5DFF">
      <w:pPr>
        <w:spacing w:after="0" w:line="240" w:lineRule="auto"/>
        <w:jc w:val="center"/>
        <w:rPr>
          <w:rFonts w:ascii="Times New Roman" w:hAnsi="Times New Roman" w:cs="Times New Roman"/>
          <w:bCs/>
        </w:rPr>
      </w:pPr>
    </w:p>
    <w:p w:rsidR="003D5DFF" w:rsidRPr="00874FBD" w:rsidRDefault="003D5DFF" w:rsidP="003D5DFF">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3D5DFF" w:rsidRPr="00874FBD" w:rsidRDefault="003D5DFF" w:rsidP="003D5DFF">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3D5DFF" w:rsidRPr="00874FBD" w:rsidRDefault="003D5DFF" w:rsidP="003D5DFF">
      <w:pPr>
        <w:spacing w:after="0" w:line="240" w:lineRule="auto"/>
        <w:jc w:val="center"/>
        <w:rPr>
          <w:rFonts w:ascii="Times New Roman" w:hAnsi="Times New Roman" w:cs="Times New Roman"/>
          <w:bCs/>
        </w:rPr>
      </w:pPr>
    </w:p>
    <w:p w:rsidR="003D5DFF" w:rsidRDefault="003D5DFF" w:rsidP="003D5DFF">
      <w:pPr>
        <w:spacing w:after="0" w:line="240" w:lineRule="auto"/>
        <w:jc w:val="center"/>
        <w:rPr>
          <w:rFonts w:ascii="Times New Roman" w:hAnsi="Times New Roman" w:cs="Times New Roman"/>
          <w:bCs/>
        </w:rPr>
      </w:pPr>
    </w:p>
    <w:p w:rsidR="003D5DFF" w:rsidRPr="00874FBD" w:rsidRDefault="003D5DFF" w:rsidP="003D5DFF">
      <w:pPr>
        <w:spacing w:after="0" w:line="240" w:lineRule="auto"/>
        <w:jc w:val="center"/>
        <w:rPr>
          <w:rFonts w:ascii="Times New Roman" w:hAnsi="Times New Roman" w:cs="Times New Roman"/>
          <w:bCs/>
        </w:rPr>
      </w:pPr>
    </w:p>
    <w:p w:rsidR="003D5DFF" w:rsidRPr="00874FBD" w:rsidRDefault="003D5DFF" w:rsidP="003D5DFF">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sidR="00E34B1F">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3D5DFF" w:rsidRPr="00874FBD" w:rsidRDefault="003D5DFF" w:rsidP="003D5DFF">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3D5DFF" w:rsidRPr="00874FBD" w:rsidRDefault="003D5DFF" w:rsidP="003D5DFF">
      <w:pPr>
        <w:spacing w:after="0" w:line="240" w:lineRule="auto"/>
        <w:jc w:val="both"/>
        <w:rPr>
          <w:rFonts w:ascii="Times New Roman" w:hAnsi="Times New Roman" w:cs="Times New Roman"/>
          <w:bCs/>
        </w:rPr>
      </w:pPr>
    </w:p>
    <w:p w:rsidR="003D5DFF" w:rsidRDefault="003D5DFF" w:rsidP="003D5DFF">
      <w:pPr>
        <w:spacing w:after="0" w:line="240" w:lineRule="auto"/>
        <w:jc w:val="both"/>
        <w:rPr>
          <w:rFonts w:ascii="Times New Roman" w:hAnsi="Times New Roman" w:cs="Times New Roman"/>
          <w:bCs/>
        </w:rPr>
      </w:pPr>
    </w:p>
    <w:p w:rsidR="003D5DFF" w:rsidRPr="00874FBD" w:rsidRDefault="003D5DFF" w:rsidP="003D5DFF">
      <w:pPr>
        <w:spacing w:after="0" w:line="240" w:lineRule="auto"/>
        <w:jc w:val="both"/>
        <w:rPr>
          <w:rFonts w:ascii="Times New Roman" w:hAnsi="Times New Roman" w:cs="Times New Roman"/>
          <w:bCs/>
        </w:rPr>
      </w:pPr>
    </w:p>
    <w:p w:rsidR="003D5DFF" w:rsidRPr="00874FBD" w:rsidRDefault="003D5DFF" w:rsidP="003D5DFF">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3D5DFF" w:rsidRPr="00874FBD" w:rsidRDefault="003D5DFF" w:rsidP="003D5DFF">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3D5DFF" w:rsidRDefault="003D5DFF" w:rsidP="003D5DFF">
      <w:pPr>
        <w:spacing w:after="0" w:line="240" w:lineRule="auto"/>
        <w:jc w:val="both"/>
        <w:rPr>
          <w:rFonts w:ascii="Times New Roman" w:hAnsi="Times New Roman" w:cs="Times New Roman"/>
          <w:bCs/>
        </w:rPr>
      </w:pPr>
    </w:p>
    <w:p w:rsidR="003D5DFF" w:rsidRDefault="003D5DFF" w:rsidP="003D5DFF">
      <w:pPr>
        <w:spacing w:after="0" w:line="240" w:lineRule="auto"/>
        <w:jc w:val="both"/>
        <w:rPr>
          <w:rFonts w:ascii="Times New Roman" w:hAnsi="Times New Roman" w:cs="Times New Roman"/>
          <w:bCs/>
        </w:rPr>
      </w:pPr>
    </w:p>
    <w:p w:rsidR="003D5DFF" w:rsidRPr="00874FBD" w:rsidRDefault="003D5DFF" w:rsidP="003D5DFF">
      <w:pPr>
        <w:spacing w:after="0" w:line="240" w:lineRule="auto"/>
        <w:jc w:val="both"/>
        <w:rPr>
          <w:rFonts w:ascii="Times New Roman" w:hAnsi="Times New Roman" w:cs="Times New Roman"/>
          <w:bCs/>
        </w:rPr>
      </w:pPr>
    </w:p>
    <w:p w:rsidR="003D5DFF" w:rsidRPr="00874FBD" w:rsidRDefault="003D5DFF" w:rsidP="003D5DFF">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3D5DFF" w:rsidRPr="00874FBD" w:rsidRDefault="003D5DFF" w:rsidP="003D5DFF">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3D5DFF" w:rsidRPr="00874FBD" w:rsidRDefault="003D5DFF" w:rsidP="003D5DFF">
      <w:pPr>
        <w:spacing w:after="0" w:line="240" w:lineRule="auto"/>
        <w:jc w:val="both"/>
        <w:rPr>
          <w:rFonts w:ascii="Times New Roman" w:hAnsi="Times New Roman" w:cs="Times New Roman"/>
          <w:bCs/>
        </w:rPr>
      </w:pPr>
    </w:p>
    <w:p w:rsidR="003D5DFF" w:rsidRDefault="003D5DFF" w:rsidP="003D5DFF">
      <w:pPr>
        <w:spacing w:after="0" w:line="240" w:lineRule="auto"/>
        <w:jc w:val="both"/>
        <w:rPr>
          <w:rFonts w:ascii="Times New Roman" w:hAnsi="Times New Roman" w:cs="Times New Roman"/>
          <w:bCs/>
        </w:rPr>
      </w:pPr>
    </w:p>
    <w:p w:rsidR="003D5DFF" w:rsidRPr="00874FBD" w:rsidRDefault="003D5DFF" w:rsidP="003D5DFF">
      <w:pPr>
        <w:spacing w:after="0" w:line="240" w:lineRule="auto"/>
        <w:jc w:val="both"/>
        <w:rPr>
          <w:rFonts w:ascii="Times New Roman" w:hAnsi="Times New Roman" w:cs="Times New Roman"/>
          <w:bCs/>
        </w:rPr>
      </w:pPr>
    </w:p>
    <w:p w:rsidR="003D5DFF" w:rsidRPr="00874FBD" w:rsidRDefault="003D5DFF" w:rsidP="003D5DFF">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3D5DFF" w:rsidRPr="00874FBD" w:rsidRDefault="003D5DFF" w:rsidP="003D5DFF">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3D5DFF" w:rsidRDefault="003D5DFF" w:rsidP="003D5DFF">
      <w:pPr>
        <w:spacing w:after="0" w:line="240" w:lineRule="auto"/>
        <w:jc w:val="both"/>
        <w:rPr>
          <w:rFonts w:ascii="Times New Roman" w:hAnsi="Times New Roman" w:cs="Times New Roman"/>
          <w:bCs/>
        </w:rPr>
      </w:pPr>
    </w:p>
    <w:p w:rsidR="003D5DFF" w:rsidRDefault="003D5DFF" w:rsidP="003D5DFF">
      <w:pPr>
        <w:spacing w:after="0" w:line="240" w:lineRule="auto"/>
        <w:jc w:val="both"/>
        <w:rPr>
          <w:rFonts w:ascii="Times New Roman" w:hAnsi="Times New Roman" w:cs="Times New Roman"/>
          <w:bCs/>
        </w:rPr>
      </w:pPr>
    </w:p>
    <w:p w:rsidR="003D5DFF" w:rsidRPr="00874FBD" w:rsidRDefault="003D5DFF" w:rsidP="003D5DFF">
      <w:pPr>
        <w:spacing w:after="0" w:line="240" w:lineRule="auto"/>
        <w:jc w:val="both"/>
        <w:rPr>
          <w:rFonts w:ascii="Times New Roman" w:hAnsi="Times New Roman" w:cs="Times New Roman"/>
          <w:bCs/>
        </w:rPr>
      </w:pPr>
    </w:p>
    <w:p w:rsidR="003D5DFF" w:rsidRPr="00874FBD" w:rsidRDefault="003D5DFF" w:rsidP="003D5DFF">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3D5DFF" w:rsidRPr="00874FBD" w:rsidRDefault="003D5DFF" w:rsidP="003D5DFF">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sidR="00E34B1F">
        <w:rPr>
          <w:rFonts w:ascii="Times New Roman" w:hAnsi="Times New Roman" w:cs="Times New Roman"/>
          <w:bCs/>
        </w:rPr>
        <w:t xml:space="preserve">                           </w:t>
      </w:r>
      <w:r w:rsidRPr="00874FBD">
        <w:rPr>
          <w:rFonts w:ascii="Times New Roman" w:hAnsi="Times New Roman" w:cs="Times New Roman"/>
          <w:bCs/>
        </w:rPr>
        <w:t>PRIMER REGIDOR SUPLENTE,</w:t>
      </w:r>
    </w:p>
    <w:p w:rsidR="003D5DFF" w:rsidRPr="00874FBD" w:rsidRDefault="003D5DFF" w:rsidP="003D5DFF">
      <w:pPr>
        <w:spacing w:after="0" w:line="240" w:lineRule="auto"/>
        <w:jc w:val="both"/>
        <w:rPr>
          <w:rFonts w:ascii="Times New Roman" w:hAnsi="Times New Roman" w:cs="Times New Roman"/>
          <w:bCs/>
        </w:rPr>
      </w:pPr>
    </w:p>
    <w:p w:rsidR="003D5DFF" w:rsidRDefault="003D5DFF" w:rsidP="003D5DFF">
      <w:pPr>
        <w:spacing w:after="0" w:line="240" w:lineRule="auto"/>
        <w:jc w:val="both"/>
        <w:rPr>
          <w:rFonts w:ascii="Times New Roman" w:hAnsi="Times New Roman" w:cs="Times New Roman"/>
          <w:bCs/>
        </w:rPr>
      </w:pPr>
    </w:p>
    <w:p w:rsidR="003D5DFF" w:rsidRPr="00874FBD" w:rsidRDefault="003D5DFF" w:rsidP="003D5DFF">
      <w:pPr>
        <w:spacing w:after="0" w:line="240" w:lineRule="auto"/>
        <w:jc w:val="both"/>
        <w:rPr>
          <w:rFonts w:ascii="Times New Roman" w:hAnsi="Times New Roman" w:cs="Times New Roman"/>
          <w:bCs/>
        </w:rPr>
      </w:pPr>
    </w:p>
    <w:p w:rsidR="003D5DFF" w:rsidRPr="00874FBD" w:rsidRDefault="003D5DFF" w:rsidP="003D5DFF">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3D5DFF" w:rsidRPr="00874FBD" w:rsidRDefault="003D5DFF" w:rsidP="003D5DFF">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3D5DFF" w:rsidRPr="00874FBD" w:rsidRDefault="003D5DFF" w:rsidP="003D5DFF">
      <w:pPr>
        <w:spacing w:after="0" w:line="240" w:lineRule="auto"/>
        <w:jc w:val="both"/>
        <w:rPr>
          <w:rFonts w:ascii="Times New Roman" w:hAnsi="Times New Roman" w:cs="Times New Roman"/>
          <w:bCs/>
        </w:rPr>
      </w:pPr>
    </w:p>
    <w:p w:rsidR="003D5DFF" w:rsidRDefault="003D5DFF" w:rsidP="003D5DFF">
      <w:pPr>
        <w:spacing w:after="0" w:line="240" w:lineRule="auto"/>
        <w:jc w:val="both"/>
        <w:rPr>
          <w:rFonts w:ascii="Times New Roman" w:hAnsi="Times New Roman" w:cs="Times New Roman"/>
          <w:bCs/>
        </w:rPr>
      </w:pPr>
    </w:p>
    <w:p w:rsidR="003D5DFF" w:rsidRPr="00874FBD" w:rsidRDefault="003D5DFF" w:rsidP="003D5DFF">
      <w:pPr>
        <w:spacing w:after="0" w:line="240" w:lineRule="auto"/>
        <w:jc w:val="both"/>
        <w:rPr>
          <w:rFonts w:ascii="Times New Roman" w:hAnsi="Times New Roman" w:cs="Times New Roman"/>
          <w:bCs/>
        </w:rPr>
      </w:pPr>
    </w:p>
    <w:p w:rsidR="003D5DFF" w:rsidRPr="00874FBD" w:rsidRDefault="003D5DFF" w:rsidP="003D5DFF">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3D5DFF" w:rsidRDefault="003D5DFF" w:rsidP="003D5DFF">
      <w:pPr>
        <w:tabs>
          <w:tab w:val="left" w:pos="851"/>
        </w:tabs>
        <w:spacing w:after="0" w:line="240" w:lineRule="auto"/>
        <w:ind w:right="-93"/>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C6643E" w:rsidRDefault="00C6643E"/>
    <w:sectPr w:rsidR="00C6643E" w:rsidSect="00C664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3D5DFF"/>
    <w:rsid w:val="000F58AA"/>
    <w:rsid w:val="003D5DFF"/>
    <w:rsid w:val="00657FDF"/>
    <w:rsid w:val="00C6643E"/>
    <w:rsid w:val="00CD55CA"/>
    <w:rsid w:val="00E34B1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DFF"/>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3D5DFF"/>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5330</Words>
  <Characters>29316</Characters>
  <Application>Microsoft Office Word</Application>
  <DocSecurity>0</DocSecurity>
  <Lines>244</Lines>
  <Paragraphs>69</Paragraphs>
  <ScaleCrop>false</ScaleCrop>
  <Company/>
  <LinksUpToDate>false</LinksUpToDate>
  <CharactersWithSpaces>34577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INFORMACION</dc:creator>
  <cp:lastModifiedBy>INFORMACION</cp:lastModifiedBy>
  <cp:revision>5</cp:revision>
  <dcterms:created xsi:type="dcterms:W3CDTF">2023-09-05T15:39:00Z</dcterms:created>
  <dcterms:modified xsi:type="dcterms:W3CDTF">2023-09-19T17:58:00Z</dcterms:modified>
</cp:coreProperties>
</file>